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BF" w:rsidRDefault="002A4DBF" w:rsidP="002A4DBF">
      <w:pPr>
        <w:jc w:val="center"/>
        <w:rPr>
          <w:b/>
          <w:color w:val="0000FF"/>
          <w:sz w:val="56"/>
          <w:szCs w:val="56"/>
        </w:rPr>
      </w:pPr>
      <w:r w:rsidRPr="001302BB">
        <w:rPr>
          <w:b/>
          <w:color w:val="0000FF"/>
          <w:sz w:val="56"/>
          <w:szCs w:val="56"/>
        </w:rPr>
        <w:t>Десерты</w:t>
      </w:r>
    </w:p>
    <w:p w:rsidR="002A4DBF" w:rsidRDefault="002A4DBF" w:rsidP="002A4DBF">
      <w:pPr>
        <w:jc w:val="center"/>
        <w:rPr>
          <w:b/>
          <w:color w:val="FF00FF"/>
          <w:sz w:val="28"/>
          <w:szCs w:val="28"/>
        </w:rPr>
      </w:pPr>
      <w:r w:rsidRPr="001302BB">
        <w:rPr>
          <w:b/>
          <w:color w:val="FF00FF"/>
          <w:sz w:val="28"/>
          <w:szCs w:val="28"/>
        </w:rPr>
        <w:t>«Шоколадница»</w:t>
      </w:r>
    </w:p>
    <w:p w:rsidR="002A4DBF" w:rsidRDefault="002A4DBF" w:rsidP="002A4DBF">
      <w:pPr>
        <w:jc w:val="center"/>
        <w:rPr>
          <w:b/>
          <w:i/>
        </w:rPr>
      </w:pPr>
      <w:r w:rsidRPr="001302BB">
        <w:rPr>
          <w:b/>
          <w:i/>
        </w:rPr>
        <w:t>Ингредиенты:</w:t>
      </w:r>
    </w:p>
    <w:p w:rsidR="002A4DBF" w:rsidRDefault="002A4DBF" w:rsidP="002A4DBF">
      <w:pPr>
        <w:jc w:val="center"/>
      </w:pPr>
      <w:r>
        <w:t xml:space="preserve">Кукурузные палочки –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>;</w:t>
      </w:r>
    </w:p>
    <w:p w:rsidR="002A4DBF" w:rsidRDefault="002A4DBF" w:rsidP="002A4DBF">
      <w:pPr>
        <w:jc w:val="center"/>
      </w:pPr>
      <w:r>
        <w:t xml:space="preserve">Сливочное масло – </w:t>
      </w:r>
      <w:smartTag w:uri="urn:schemas-microsoft-com:office:smarttags" w:element="metricconverter">
        <w:smartTagPr>
          <w:attr w:name="ProductID" w:val="20 г"/>
        </w:smartTagPr>
        <w:r>
          <w:t>20 г</w:t>
        </w:r>
      </w:smartTag>
      <w:r>
        <w:t>;</w:t>
      </w:r>
    </w:p>
    <w:p w:rsidR="002A4DBF" w:rsidRDefault="002A4DBF" w:rsidP="002A4DBF">
      <w:pPr>
        <w:jc w:val="center"/>
      </w:pPr>
      <w:r>
        <w:t>Варёная сгущёнка – 1 ст. ложка;</w:t>
      </w:r>
    </w:p>
    <w:p w:rsidR="002A4DBF" w:rsidRDefault="002A4DBF" w:rsidP="002A4DBF">
      <w:pPr>
        <w:jc w:val="center"/>
      </w:pPr>
      <w:r>
        <w:t>Порошок какао «</w:t>
      </w:r>
      <w:proofErr w:type="spellStart"/>
      <w:r>
        <w:t>Несквик</w:t>
      </w:r>
      <w:proofErr w:type="spellEnd"/>
      <w:r>
        <w:t>» – 1 ч. ложка;</w:t>
      </w:r>
    </w:p>
    <w:p w:rsidR="002A4DBF" w:rsidRDefault="002A4DBF" w:rsidP="002A4DBF">
      <w:pPr>
        <w:jc w:val="center"/>
      </w:pPr>
      <w:r>
        <w:t>Измельчённые орехи – 1 ст. ложка</w:t>
      </w:r>
    </w:p>
    <w:p w:rsidR="002A4DBF" w:rsidRDefault="002A4DBF" w:rsidP="002A4DBF">
      <w:pPr>
        <w:jc w:val="center"/>
        <w:rPr>
          <w:b/>
          <w:i/>
        </w:rPr>
      </w:pPr>
      <w:r>
        <w:rPr>
          <w:b/>
          <w:i/>
        </w:rPr>
        <w:t>Способ приготовления:</w:t>
      </w:r>
    </w:p>
    <w:p w:rsidR="002A4DBF" w:rsidRDefault="002A4DBF" w:rsidP="002A4DBF">
      <w:pPr>
        <w:jc w:val="center"/>
      </w:pPr>
      <w:r>
        <w:t>Кукурузные палочки поломать, но не очень мелко. Смешать с размягчённым сливочным маслом, сгущёнкой, какао и орехами. Скатать колбаску, завернуть в плёнку и убрать в холодильник на полчаса. После охлаждения нарезать колечками, посыпать какао и подать к чаю.</w:t>
      </w:r>
    </w:p>
    <w:p w:rsidR="002A4DBF" w:rsidRPr="00116FE0" w:rsidRDefault="002A4DBF" w:rsidP="002A4DBF">
      <w:pPr>
        <w:jc w:val="center"/>
        <w:rPr>
          <w:b/>
          <w:color w:val="FF00FF"/>
          <w:sz w:val="28"/>
          <w:szCs w:val="28"/>
        </w:rPr>
      </w:pPr>
      <w:r w:rsidRPr="00116FE0">
        <w:rPr>
          <w:b/>
          <w:color w:val="FF00FF"/>
          <w:sz w:val="28"/>
          <w:szCs w:val="28"/>
        </w:rPr>
        <w:t>Запеканка «Яблочко»</w:t>
      </w:r>
    </w:p>
    <w:p w:rsidR="002A4DBF" w:rsidRDefault="002A4DBF" w:rsidP="002A4DBF">
      <w:pPr>
        <w:jc w:val="center"/>
        <w:rPr>
          <w:b/>
          <w:i/>
        </w:rPr>
      </w:pPr>
      <w:r w:rsidRPr="00116FE0">
        <w:rPr>
          <w:b/>
          <w:i/>
        </w:rPr>
        <w:t>Ингредиенты:</w:t>
      </w:r>
    </w:p>
    <w:p w:rsidR="002A4DBF" w:rsidRDefault="002A4DBF" w:rsidP="002A4DBF">
      <w:pPr>
        <w:jc w:val="center"/>
      </w:pPr>
      <w:r>
        <w:t xml:space="preserve">Яблоки – </w:t>
      </w:r>
      <w:smartTag w:uri="urn:schemas-microsoft-com:office:smarttags" w:element="metricconverter">
        <w:smartTagPr>
          <w:attr w:name="ProductID" w:val="150 г"/>
        </w:smartTagPr>
        <w:r>
          <w:t>150 г</w:t>
        </w:r>
      </w:smartTag>
      <w:r>
        <w:t>;</w:t>
      </w:r>
    </w:p>
    <w:p w:rsidR="002A4DBF" w:rsidRDefault="002A4DBF" w:rsidP="002A4DBF">
      <w:pPr>
        <w:jc w:val="center"/>
      </w:pPr>
      <w:r>
        <w:t>Сахарный сироп – 20 мл;</w:t>
      </w:r>
    </w:p>
    <w:p w:rsidR="002A4DBF" w:rsidRDefault="002A4DBF" w:rsidP="002A4DBF">
      <w:pPr>
        <w:jc w:val="center"/>
      </w:pPr>
      <w:r>
        <w:t xml:space="preserve">Сливочное масло –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>.</w:t>
      </w:r>
    </w:p>
    <w:p w:rsidR="002A4DBF" w:rsidRDefault="002A4DBF" w:rsidP="002A4DBF">
      <w:pPr>
        <w:jc w:val="center"/>
        <w:rPr>
          <w:b/>
          <w:i/>
        </w:rPr>
      </w:pPr>
      <w:r>
        <w:rPr>
          <w:b/>
          <w:i/>
        </w:rPr>
        <w:t>Способ приготовления:</w:t>
      </w:r>
    </w:p>
    <w:p w:rsidR="002A4DBF" w:rsidRPr="00116FE0" w:rsidRDefault="002A4DBF" w:rsidP="002A4DBF">
      <w:pPr>
        <w:jc w:val="center"/>
      </w:pPr>
      <w:r>
        <w:t>Яблоки очистить и нарезать ломтиками. В форму, смазанную маслом, выложить ровным слоем яблоки, полить маслом и сахарным сиропом, сверху положить снова яблоки, полить маслом и сиропом и запечь в духовке.</w:t>
      </w:r>
    </w:p>
    <w:p w:rsidR="002A4DBF" w:rsidRDefault="002A4DBF" w:rsidP="002A4DBF">
      <w:pPr>
        <w:jc w:val="center"/>
        <w:rPr>
          <w:b/>
          <w:color w:val="0000FF"/>
          <w:sz w:val="56"/>
          <w:szCs w:val="56"/>
        </w:rPr>
      </w:pPr>
      <w:r w:rsidRPr="00516C69">
        <w:rPr>
          <w:b/>
          <w:color w:val="0000FF"/>
          <w:sz w:val="56"/>
          <w:szCs w:val="56"/>
        </w:rPr>
        <w:t>Каши</w:t>
      </w:r>
    </w:p>
    <w:p w:rsidR="002A4DBF" w:rsidRDefault="002A4DBF" w:rsidP="002A4DBF">
      <w:pPr>
        <w:jc w:val="center"/>
        <w:rPr>
          <w:b/>
          <w:color w:val="FF00FF"/>
          <w:sz w:val="28"/>
          <w:szCs w:val="28"/>
        </w:rPr>
      </w:pPr>
      <w:r w:rsidRPr="00516C69">
        <w:rPr>
          <w:b/>
          <w:color w:val="FF00FF"/>
          <w:sz w:val="28"/>
          <w:szCs w:val="28"/>
        </w:rPr>
        <w:t>«Ягодная»</w:t>
      </w:r>
    </w:p>
    <w:p w:rsidR="002A4DBF" w:rsidRDefault="002A4DBF" w:rsidP="002A4DBF">
      <w:pPr>
        <w:jc w:val="center"/>
        <w:rPr>
          <w:b/>
          <w:i/>
        </w:rPr>
      </w:pPr>
      <w:r w:rsidRPr="00516C69">
        <w:rPr>
          <w:b/>
          <w:i/>
        </w:rPr>
        <w:t>Ингредиенты:</w:t>
      </w:r>
    </w:p>
    <w:p w:rsidR="002A4DBF" w:rsidRDefault="002A4DBF" w:rsidP="002A4DBF">
      <w:pPr>
        <w:jc w:val="center"/>
      </w:pPr>
      <w:r>
        <w:t>Любые свежие ягоды – 2 ст. ложки;</w:t>
      </w:r>
    </w:p>
    <w:p w:rsidR="002A4DBF" w:rsidRDefault="002A4DBF" w:rsidP="002A4DBF">
      <w:pPr>
        <w:jc w:val="center"/>
      </w:pPr>
      <w:r>
        <w:t>Любая крупа;</w:t>
      </w:r>
    </w:p>
    <w:p w:rsidR="002A4DBF" w:rsidRDefault="002A4DBF" w:rsidP="002A4DBF">
      <w:pPr>
        <w:jc w:val="center"/>
      </w:pPr>
      <w:r>
        <w:t>200-250 мл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оды;</w:t>
      </w:r>
    </w:p>
    <w:p w:rsidR="002A4DBF" w:rsidRDefault="002A4DBF" w:rsidP="002A4DBF">
      <w:pPr>
        <w:jc w:val="center"/>
      </w:pPr>
      <w:r>
        <w:t>Сахар – 1 ч. ложка;</w:t>
      </w:r>
    </w:p>
    <w:p w:rsidR="002A4DBF" w:rsidRDefault="002A4DBF" w:rsidP="002A4DBF">
      <w:pPr>
        <w:jc w:val="center"/>
      </w:pPr>
      <w:r>
        <w:t xml:space="preserve">Соль по вкусу; </w:t>
      </w:r>
    </w:p>
    <w:p w:rsidR="002A4DBF" w:rsidRDefault="002A4DBF" w:rsidP="002A4DBF">
      <w:pPr>
        <w:jc w:val="center"/>
      </w:pPr>
      <w:r>
        <w:t>Кусочек сливочного масла.</w:t>
      </w:r>
    </w:p>
    <w:p w:rsidR="002A4DBF" w:rsidRDefault="002A4DBF" w:rsidP="002A4DBF">
      <w:pPr>
        <w:jc w:val="center"/>
        <w:rPr>
          <w:b/>
          <w:i/>
        </w:rPr>
      </w:pPr>
      <w:r>
        <w:rPr>
          <w:b/>
          <w:i/>
        </w:rPr>
        <w:t>Способ приготовления:</w:t>
      </w:r>
    </w:p>
    <w:p w:rsidR="002A4DBF" w:rsidRDefault="002A4DBF" w:rsidP="002A4DBF">
      <w:pPr>
        <w:jc w:val="center"/>
      </w:pPr>
      <w:r>
        <w:t>Сварить кашу, добавить сахар, соль и масло. Из ягод отжать сок. В готовую кашу вылить сок.</w:t>
      </w:r>
    </w:p>
    <w:p w:rsidR="002A4DBF" w:rsidRPr="00116FE0" w:rsidRDefault="002A4DBF" w:rsidP="002A4DBF">
      <w:pPr>
        <w:jc w:val="center"/>
      </w:pPr>
    </w:p>
    <w:p w:rsidR="00A81009" w:rsidRDefault="00A81009"/>
    <w:sectPr w:rsidR="00A81009" w:rsidSect="00516C69">
      <w:pgSz w:w="11906" w:h="16838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DBF"/>
    <w:rsid w:val="002A4DBF"/>
    <w:rsid w:val="00A8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2014-05-06T05:36:00Z</dcterms:created>
  <dcterms:modified xsi:type="dcterms:W3CDTF">2014-05-06T05:36:00Z</dcterms:modified>
</cp:coreProperties>
</file>