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63" w:rsidRDefault="00780E63" w:rsidP="00C25FEA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780E63" w:rsidRDefault="00780E63" w:rsidP="00C25FEA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25FEA" w:rsidRDefault="00C25FEA" w:rsidP="006E1A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16A2" w:rsidRPr="006E1AA5" w:rsidRDefault="00FC16A2" w:rsidP="00FC16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A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C25FEA" w:rsidRPr="006E1AA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6E1AA5">
        <w:rPr>
          <w:rFonts w:ascii="Times New Roman" w:hAnsi="Times New Roman" w:cs="Times New Roman"/>
          <w:b/>
          <w:sz w:val="32"/>
          <w:szCs w:val="32"/>
        </w:rPr>
        <w:t>реализации образовательной</w:t>
      </w:r>
      <w:r w:rsidR="00C25FEA" w:rsidRPr="006E1AA5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C25FEA" w:rsidRPr="006E1AA5" w:rsidRDefault="00C25FEA" w:rsidP="00FC16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A5">
        <w:rPr>
          <w:rFonts w:ascii="Times New Roman" w:hAnsi="Times New Roman" w:cs="Times New Roman"/>
          <w:b/>
          <w:sz w:val="32"/>
          <w:szCs w:val="32"/>
        </w:rPr>
        <w:t xml:space="preserve"> «Физическое развитие» по подготовке детей к сдаче нормативов ГТО</w:t>
      </w:r>
    </w:p>
    <w:p w:rsidR="00C25FEA" w:rsidRPr="006E1AA5" w:rsidRDefault="00C25FEA" w:rsidP="00313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A5">
        <w:rPr>
          <w:rFonts w:ascii="Times New Roman" w:hAnsi="Times New Roman" w:cs="Times New Roman"/>
          <w:b/>
          <w:sz w:val="32"/>
          <w:szCs w:val="32"/>
        </w:rPr>
        <w:t>для детей дошкольного возраста 6 - 7 лет</w:t>
      </w:r>
    </w:p>
    <w:p w:rsidR="00FC16A2" w:rsidRDefault="00FC16A2" w:rsidP="006E1AA5">
      <w:pPr>
        <w:pStyle w:val="a8"/>
        <w:spacing w:before="0" w:line="240" w:lineRule="auto"/>
        <w:rPr>
          <w:color w:val="auto"/>
          <w:sz w:val="24"/>
          <w:szCs w:val="24"/>
        </w:rPr>
      </w:pPr>
    </w:p>
    <w:p w:rsidR="00FC16A2" w:rsidRDefault="00FC16A2" w:rsidP="00C25FEA">
      <w:pPr>
        <w:pStyle w:val="a8"/>
        <w:spacing w:before="0" w:line="240" w:lineRule="auto"/>
        <w:jc w:val="center"/>
        <w:rPr>
          <w:color w:val="auto"/>
          <w:sz w:val="24"/>
          <w:szCs w:val="24"/>
        </w:rPr>
      </w:pPr>
    </w:p>
    <w:p w:rsidR="00C25FEA" w:rsidRPr="00E0257C" w:rsidRDefault="00C25FEA" w:rsidP="00C25FEA">
      <w:pPr>
        <w:pStyle w:val="a8"/>
        <w:spacing w:before="0" w:line="240" w:lineRule="auto"/>
        <w:jc w:val="center"/>
        <w:rPr>
          <w:color w:val="auto"/>
          <w:sz w:val="24"/>
          <w:szCs w:val="24"/>
        </w:rPr>
      </w:pPr>
      <w:r w:rsidRPr="00E0257C">
        <w:rPr>
          <w:color w:val="auto"/>
          <w:sz w:val="24"/>
          <w:szCs w:val="24"/>
        </w:rPr>
        <w:t>Содержание</w:t>
      </w:r>
    </w:p>
    <w:p w:rsidR="00C25FEA" w:rsidRPr="00E0257C" w:rsidRDefault="00C25FEA" w:rsidP="006E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EA" w:rsidRPr="00E0257C" w:rsidRDefault="00CB5AAC" w:rsidP="00CB5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25FEA" w:rsidRPr="00E0257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25FEA" w:rsidRPr="00E0257C" w:rsidRDefault="00CB5AAC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C25FEA" w:rsidRPr="00E0257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25FEA" w:rsidRPr="00E0257C" w:rsidRDefault="00C25FEA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5AAC">
        <w:rPr>
          <w:rFonts w:ascii="Times New Roman" w:hAnsi="Times New Roman" w:cs="Times New Roman"/>
          <w:sz w:val="24"/>
          <w:szCs w:val="24"/>
        </w:rPr>
        <w:t xml:space="preserve">.  </w:t>
      </w:r>
      <w:r w:rsidRPr="00E0257C">
        <w:rPr>
          <w:rFonts w:ascii="Times New Roman" w:hAnsi="Times New Roman" w:cs="Times New Roman"/>
          <w:sz w:val="24"/>
          <w:szCs w:val="24"/>
        </w:rPr>
        <w:t xml:space="preserve">Цели и задачи реализации Рабочей программы </w:t>
      </w:r>
    </w:p>
    <w:p w:rsidR="00C25FEA" w:rsidRDefault="00C25FEA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B5AAC">
        <w:rPr>
          <w:rFonts w:ascii="Times New Roman" w:hAnsi="Times New Roman" w:cs="Times New Roman"/>
          <w:sz w:val="24"/>
          <w:szCs w:val="24"/>
        </w:rPr>
        <w:t xml:space="preserve">.  </w:t>
      </w:r>
      <w:r w:rsidRPr="00E0257C">
        <w:rPr>
          <w:rFonts w:ascii="Times New Roman" w:hAnsi="Times New Roman" w:cs="Times New Roman"/>
          <w:sz w:val="24"/>
          <w:szCs w:val="24"/>
        </w:rPr>
        <w:t>Принципы реализации содержания Рабочей программы</w:t>
      </w:r>
    </w:p>
    <w:p w:rsidR="00780E63" w:rsidRPr="00E0257C" w:rsidRDefault="00780E63" w:rsidP="00780E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 Характеристики особенностей детей старшего (6-7 лет) дошкольного возраста</w:t>
      </w:r>
    </w:p>
    <w:p w:rsidR="00780E63" w:rsidRDefault="00780E63" w:rsidP="00780E63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1.5.  Учебный план</w:t>
      </w:r>
    </w:p>
    <w:p w:rsidR="00780E63" w:rsidRPr="00780E63" w:rsidRDefault="00780E63" w:rsidP="00780E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1.6.   </w:t>
      </w:r>
      <w:r w:rsidRPr="00284E90">
        <w:rPr>
          <w:rFonts w:ascii="Times New Roman" w:hAnsi="Times New Roman"/>
          <w:sz w:val="24"/>
          <w:szCs w:val="24"/>
        </w:rPr>
        <w:t>Планируемые   результаты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C25FEA" w:rsidRPr="00E0257C" w:rsidRDefault="00CB5AAC" w:rsidP="00780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25FEA" w:rsidRPr="00E0257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C25FEA" w:rsidRDefault="00CB5AAC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="00AF5FF3">
        <w:rPr>
          <w:rFonts w:ascii="Times New Roman" w:hAnsi="Times New Roman" w:cs="Times New Roman"/>
          <w:sz w:val="24"/>
          <w:szCs w:val="24"/>
        </w:rPr>
        <w:t>Условия</w:t>
      </w:r>
      <w:r w:rsidRPr="00CB5AAC">
        <w:rPr>
          <w:rFonts w:ascii="Times New Roman" w:hAnsi="Times New Roman" w:cs="Times New Roman"/>
          <w:sz w:val="24"/>
          <w:szCs w:val="24"/>
        </w:rPr>
        <w:t> выполнени</w:t>
      </w:r>
      <w:r w:rsidR="00AF5FF3">
        <w:rPr>
          <w:rFonts w:ascii="Times New Roman" w:hAnsi="Times New Roman" w:cs="Times New Roman"/>
          <w:sz w:val="24"/>
          <w:szCs w:val="24"/>
        </w:rPr>
        <w:t>я</w:t>
      </w:r>
      <w:r w:rsidRPr="00CB5AAC">
        <w:rPr>
          <w:rFonts w:ascii="Times New Roman" w:hAnsi="Times New Roman" w:cs="Times New Roman"/>
          <w:sz w:val="24"/>
          <w:szCs w:val="24"/>
        </w:rPr>
        <w:t xml:space="preserve"> государственных требований комплекса</w:t>
      </w:r>
      <w:r w:rsidR="00AF5FF3">
        <w:rPr>
          <w:rFonts w:ascii="Times New Roman" w:hAnsi="Times New Roman" w:cs="Times New Roman"/>
          <w:sz w:val="24"/>
          <w:szCs w:val="24"/>
        </w:rPr>
        <w:t xml:space="preserve"> ГТО</w:t>
      </w:r>
    </w:p>
    <w:p w:rsidR="00780E63" w:rsidRPr="00780E63" w:rsidRDefault="00780E63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E63">
        <w:rPr>
          <w:rFonts w:ascii="Times New Roman" w:hAnsi="Times New Roman" w:cs="Times New Roman"/>
          <w:sz w:val="24"/>
          <w:szCs w:val="24"/>
        </w:rPr>
        <w:t xml:space="preserve">2.2.  Учебно-тематический план </w:t>
      </w:r>
    </w:p>
    <w:p w:rsidR="00780E63" w:rsidRPr="00E0257C" w:rsidRDefault="00780E63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E63">
        <w:rPr>
          <w:rFonts w:ascii="Times New Roman" w:hAnsi="Times New Roman" w:cs="Times New Roman"/>
          <w:sz w:val="24"/>
          <w:szCs w:val="24"/>
        </w:rPr>
        <w:t>2.3.  Содержание дополнительной образовательной программы</w:t>
      </w:r>
    </w:p>
    <w:p w:rsidR="00CB5AAC" w:rsidRPr="00CB5AAC" w:rsidRDefault="00780E63" w:rsidP="00780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25FEA" w:rsidRPr="00E02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AAC" w:rsidRPr="00CB5AAC">
        <w:rPr>
          <w:rFonts w:ascii="Times New Roman" w:hAnsi="Times New Roman" w:cs="Times New Roman"/>
          <w:sz w:val="24"/>
          <w:szCs w:val="24"/>
        </w:rPr>
        <w:t>Содержание нормативов ГТО для детей 6-8 лет</w:t>
      </w:r>
    </w:p>
    <w:p w:rsidR="00C25FEA" w:rsidRPr="00E0257C" w:rsidRDefault="006D3B12" w:rsidP="00780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5FEA" w:rsidRPr="00E0257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A3668E" w:rsidRPr="00E0257C" w:rsidRDefault="00A3668E" w:rsidP="00780E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2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0257C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двигательного режима </w:t>
      </w:r>
    </w:p>
    <w:p w:rsidR="00780E63" w:rsidRDefault="00780E63" w:rsidP="00780E63">
      <w:pPr>
        <w:tabs>
          <w:tab w:val="left" w:pos="14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Обеспеченность методическими материалами</w:t>
      </w:r>
    </w:p>
    <w:p w:rsidR="00C25FEA" w:rsidRPr="00780E63" w:rsidRDefault="00780E63" w:rsidP="00780E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Нормативно-правовая и научная литература.</w:t>
      </w:r>
    </w:p>
    <w:p w:rsidR="00C25FEA" w:rsidRPr="0027799B" w:rsidRDefault="00A3668E" w:rsidP="0078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E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.Материально- техническое оснащение группы</w:t>
      </w:r>
      <w:r w:rsidR="00C25FEA" w:rsidRPr="0098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AA5" w:rsidRDefault="00C25FEA" w:rsidP="006E1AA5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  <w:r w:rsidR="006E1AA5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  <w:r w:rsidR="00931222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D03A34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Среднего роста, плечистый и крепкий, </w:t>
      </w:r>
    </w:p>
    <w:p w:rsidR="006E1AA5" w:rsidRDefault="00D03A34" w:rsidP="006E1AA5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ходит он в белой футболке и кепке. </w:t>
      </w:r>
    </w:p>
    <w:p w:rsidR="006E1AA5" w:rsidRDefault="00D03A34" w:rsidP="006E1AA5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Знак „ГТО“ на груди у него. </w:t>
      </w:r>
    </w:p>
    <w:p w:rsidR="00D03A34" w:rsidRPr="006B113D" w:rsidRDefault="00D03A34" w:rsidP="006E1AA5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Больше не знают о нем ничего»…</w:t>
      </w:r>
    </w:p>
    <w:p w:rsidR="00AE6939" w:rsidRPr="006B113D" w:rsidRDefault="00D03A34" w:rsidP="008922E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С.Я. Маршак.</w:t>
      </w:r>
    </w:p>
    <w:p w:rsidR="00C25FEA" w:rsidRPr="00E0257C" w:rsidRDefault="00C25FEA" w:rsidP="00C25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7C">
        <w:rPr>
          <w:rFonts w:ascii="Times New Roman" w:hAnsi="Times New Roman" w:cs="Times New Roman"/>
          <w:b/>
          <w:sz w:val="24"/>
          <w:szCs w:val="24"/>
        </w:rPr>
        <w:t>1.</w:t>
      </w:r>
      <w:r w:rsidRPr="00E0257C">
        <w:rPr>
          <w:rFonts w:ascii="Times New Roman" w:hAnsi="Times New Roman" w:cs="Times New Roman"/>
          <w:b/>
          <w:sz w:val="24"/>
          <w:szCs w:val="24"/>
        </w:rPr>
        <w:tab/>
        <w:t>Целевой раздел</w:t>
      </w:r>
    </w:p>
    <w:p w:rsidR="00C25FEA" w:rsidRDefault="00C25FEA" w:rsidP="00C25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E76" w:rsidRPr="00313EE4" w:rsidRDefault="00C25FEA" w:rsidP="00313EE4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3317" w:rsidRPr="006B113D" w:rsidRDefault="00143317" w:rsidP="00892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6B113D">
        <w:rPr>
          <w:color w:val="222222"/>
        </w:rPr>
        <w:t>Общероссийское движение «Готов к труду и обороне» — программа физкультурной подготовки, существовавшая в нашей стране с 1931 по 1991 год, которая охватывала население в возрасте от 10 до 60 лет. С ликвидацией Советского Союза комплекс ГТО прекратил свое существование. С 2014 года происходит возрождение комплекса в условиях современной России.</w:t>
      </w:r>
      <w:r w:rsidRPr="006B113D">
        <w:rPr>
          <w:color w:val="222222"/>
        </w:rPr>
        <w:br/>
        <w:t>Современный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D03A34" w:rsidRPr="006B113D" w:rsidRDefault="00143317" w:rsidP="008922E5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Программа физкультурной подгото</w:t>
      </w:r>
      <w:r w:rsidR="00313E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вки «ГТО» </w:t>
      </w: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разработана в соответствии с основными нормативно-правовыми документами:</w:t>
      </w:r>
    </w:p>
    <w:p w:rsidR="00D03A34" w:rsidRPr="006B113D" w:rsidRDefault="00D03A34" w:rsidP="008922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3D">
        <w:rPr>
          <w:rFonts w:ascii="Times New Roman" w:hAnsi="Times New Roman" w:cs="Times New Roman"/>
          <w:sz w:val="24"/>
          <w:szCs w:val="24"/>
        </w:rPr>
        <w:t xml:space="preserve">Федеральный закон от 04.12.2007 № 329-ФЗ (ред. </w:t>
      </w:r>
      <w:r w:rsidR="00A3668E" w:rsidRPr="006B113D">
        <w:rPr>
          <w:rFonts w:ascii="Times New Roman" w:hAnsi="Times New Roman" w:cs="Times New Roman"/>
          <w:sz w:val="24"/>
          <w:szCs w:val="24"/>
        </w:rPr>
        <w:t>О</w:t>
      </w:r>
      <w:r w:rsidRPr="006B113D">
        <w:rPr>
          <w:rFonts w:ascii="Times New Roman" w:hAnsi="Times New Roman" w:cs="Times New Roman"/>
          <w:sz w:val="24"/>
          <w:szCs w:val="24"/>
        </w:rPr>
        <w:t>т 29.06.2015) «О физической культуре и спорте в Российской Федерации» 4 декабря 2007 года № 329-ФЗ</w:t>
      </w:r>
    </w:p>
    <w:p w:rsidR="00D03A34" w:rsidRPr="006B113D" w:rsidRDefault="00D03A34" w:rsidP="008922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3D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 физической культуре и спорте в Российской Федерации» и отдельные законодательные акты РФ 30 сентября 2015г.</w:t>
      </w:r>
    </w:p>
    <w:p w:rsidR="006B0BEC" w:rsidRPr="006B113D" w:rsidRDefault="006B0BEC" w:rsidP="008922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3D">
        <w:rPr>
          <w:rFonts w:ascii="Times New Roman" w:hAnsi="Times New Roman" w:cs="Times New Roman"/>
          <w:sz w:val="24"/>
          <w:szCs w:val="24"/>
        </w:rPr>
        <w:t xml:space="preserve">Указ президента РФ «О </w:t>
      </w:r>
      <w:r w:rsidR="006E1AA5">
        <w:rPr>
          <w:rFonts w:ascii="Times New Roman" w:hAnsi="Times New Roman" w:cs="Times New Roman"/>
          <w:sz w:val="24"/>
          <w:szCs w:val="24"/>
        </w:rPr>
        <w:t>ВФСК</w:t>
      </w:r>
      <w:r w:rsidRPr="006B113D">
        <w:rPr>
          <w:rFonts w:ascii="Times New Roman" w:hAnsi="Times New Roman" w:cs="Times New Roman"/>
          <w:sz w:val="24"/>
          <w:szCs w:val="24"/>
        </w:rPr>
        <w:t xml:space="preserve"> «Готов к труду и обороне»</w:t>
      </w:r>
      <w:r w:rsidR="00A4090B">
        <w:rPr>
          <w:rFonts w:ascii="Times New Roman" w:hAnsi="Times New Roman" w:cs="Times New Roman"/>
          <w:sz w:val="24"/>
          <w:szCs w:val="24"/>
        </w:rPr>
        <w:t xml:space="preserve"> </w:t>
      </w:r>
      <w:r w:rsidRPr="006B113D">
        <w:rPr>
          <w:rFonts w:ascii="Times New Roman" w:hAnsi="Times New Roman" w:cs="Times New Roman"/>
          <w:sz w:val="24"/>
          <w:szCs w:val="24"/>
        </w:rPr>
        <w:t>(ГТО) от 24.03.2014 № 172</w:t>
      </w:r>
    </w:p>
    <w:p w:rsidR="006B0BEC" w:rsidRPr="006B113D" w:rsidRDefault="003A5695" w:rsidP="0089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3D">
        <w:rPr>
          <w:rFonts w:ascii="Times New Roman" w:hAnsi="Times New Roman" w:cs="Times New Roman"/>
          <w:sz w:val="24"/>
          <w:szCs w:val="24"/>
        </w:rPr>
        <w:t>Нормативно-правовые акты правительства РФ:</w:t>
      </w:r>
    </w:p>
    <w:p w:rsidR="00D10E76" w:rsidRPr="006E1AA5" w:rsidRDefault="003A5695" w:rsidP="006E1A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13D">
        <w:rPr>
          <w:rFonts w:ascii="Times New Roman" w:hAnsi="Times New Roman" w:cs="Times New Roman"/>
          <w:sz w:val="24"/>
          <w:szCs w:val="24"/>
        </w:rPr>
        <w:t>Постановление правительства РФ «Об утверждении Положения о Всероссийском физкультурно-спортивном комплексе «Готов к труду и обороне» (ГТО)</w:t>
      </w:r>
    </w:p>
    <w:p w:rsidR="00D42BF8" w:rsidRPr="006E1AA5" w:rsidRDefault="00D42BF8" w:rsidP="00892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113D">
        <w:rPr>
          <w:color w:val="222222"/>
        </w:rPr>
        <w:t>Комплекс ГТО состоит</w:t>
      </w:r>
      <w:r w:rsidRPr="006B113D">
        <w:rPr>
          <w:rStyle w:val="apple-converted-space"/>
          <w:color w:val="222222"/>
        </w:rPr>
        <w:t> </w:t>
      </w:r>
      <w:r w:rsidRPr="006B113D">
        <w:rPr>
          <w:rStyle w:val="a5"/>
          <w:color w:val="222222"/>
        </w:rPr>
        <w:t>из 11 ступеней</w:t>
      </w:r>
      <w:r w:rsidRPr="006B113D">
        <w:rPr>
          <w:rStyle w:val="apple-converted-space"/>
          <w:color w:val="222222"/>
        </w:rPr>
        <w:t> </w:t>
      </w:r>
      <w:r w:rsidRPr="006B113D">
        <w:rPr>
          <w:color w:val="222222"/>
        </w:rPr>
        <w:t>в соответствии с возрастными группами населения от 6 до 70 лет и старше и нормативов</w:t>
      </w:r>
      <w:r w:rsidRPr="006B113D">
        <w:rPr>
          <w:rStyle w:val="apple-converted-space"/>
          <w:color w:val="222222"/>
        </w:rPr>
        <w:t> </w:t>
      </w:r>
      <w:r w:rsidRPr="006B113D">
        <w:rPr>
          <w:rStyle w:val="a5"/>
          <w:color w:val="222222"/>
        </w:rPr>
        <w:t xml:space="preserve">по 3 уровням трудности, </w:t>
      </w:r>
      <w:r w:rsidRPr="006E1AA5">
        <w:rPr>
          <w:rStyle w:val="a5"/>
          <w:color w:val="222222"/>
          <w:sz w:val="28"/>
          <w:szCs w:val="28"/>
        </w:rPr>
        <w:t>соответствующих золотому, серебряному и бронзовому знакам</w:t>
      </w:r>
      <w:r w:rsidRPr="006E1AA5">
        <w:rPr>
          <w:color w:val="222222"/>
          <w:sz w:val="28"/>
          <w:szCs w:val="28"/>
        </w:rPr>
        <w:t>.</w:t>
      </w:r>
    </w:p>
    <w:p w:rsidR="00D42BF8" w:rsidRPr="006B113D" w:rsidRDefault="00D42BF8" w:rsidP="0089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317" w:rsidRPr="006B113D" w:rsidRDefault="002B5A26" w:rsidP="008922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Виды нормативов и испытаний (тест</w:t>
      </w:r>
      <w:r w:rsidR="00143317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ов), входящие в состав ВФСК ГТО</w:t>
      </w:r>
      <w:r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направлены на определение уровня развития физических качеств человека: выносливости, силы, гибкости и его скоростных возможностей. Субъектам Российской Федерации предоставляется право дополнительно включать в комплекс ГТО на региональном уровне 2 вида нормативов и испытаний (тестов), в том числе по национальным, военно-прикладным и по наиболее популярным в молодежной среде видам спорта. Государственные требования комплекса ГТО внутри каждой ступени делятся на:</w:t>
      </w:r>
    </w:p>
    <w:p w:rsidR="002B5A26" w:rsidRPr="006B113D" w:rsidRDefault="00780E63" w:rsidP="006E1AA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2B5A26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="002B5A26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обязательные</w:t>
      </w:r>
      <w:proofErr w:type="gramEnd"/>
      <w:r w:rsidR="002B5A26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2B5A26" w:rsidRPr="006B113D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6E1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B5A26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 выбору.</w:t>
      </w:r>
      <w:r w:rsidR="002B5A26" w:rsidRPr="006B113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B5A26" w:rsidRPr="006B11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Плюс, рекомендации по недельной двигательной активности.</w:t>
      </w:r>
    </w:p>
    <w:p w:rsidR="00C25FEA" w:rsidRDefault="00C25FEA" w:rsidP="00C2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EA" w:rsidRPr="00C25FEA" w:rsidRDefault="00C25FEA" w:rsidP="00EB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FEA">
        <w:rPr>
          <w:rFonts w:ascii="Times New Roman" w:hAnsi="Times New Roman" w:cs="Times New Roman"/>
          <w:b/>
          <w:sz w:val="24"/>
          <w:szCs w:val="24"/>
        </w:rPr>
        <w:t>1.2.</w:t>
      </w:r>
      <w:r w:rsidRPr="00C25FEA">
        <w:rPr>
          <w:rFonts w:ascii="Times New Roman" w:hAnsi="Times New Roman" w:cs="Times New Roman"/>
          <w:b/>
          <w:sz w:val="24"/>
          <w:szCs w:val="24"/>
        </w:rPr>
        <w:tab/>
        <w:t xml:space="preserve">Цели и задачи реализации Рабочей программы </w:t>
      </w:r>
    </w:p>
    <w:p w:rsidR="00D10E76" w:rsidRPr="006B113D" w:rsidRDefault="00D10E76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B5A26" w:rsidRPr="006B113D" w:rsidRDefault="002B5A26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Целями ВФСК ГТО являются</w:t>
      </w: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2B5A26" w:rsidRPr="006B113D" w:rsidRDefault="00313EE4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2B5A26"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крепление здоровья, гармоничное и всестороннее развитие личности, воспитание патриотизма. </w:t>
      </w:r>
    </w:p>
    <w:p w:rsidR="00D10E76" w:rsidRPr="006B113D" w:rsidRDefault="00D10E76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E701B8" w:rsidRDefault="002B5A26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Задачами Всероссийского физкультурно-спортивного комплекса являются:</w:t>
      </w:r>
    </w:p>
    <w:p w:rsidR="00E701B8" w:rsidRDefault="00E701B8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43317" w:rsidRPr="006B113D" w:rsidRDefault="002B5A26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увеличение числа граждан, систематически занимающихся физической культурой и спортом в Российской Федерации;</w:t>
      </w:r>
    </w:p>
    <w:p w:rsidR="00143317" w:rsidRPr="006B113D" w:rsidRDefault="002B5A26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повышение уровня физической подготовленности и продолжительности жизни граждан Российской Федерации;</w:t>
      </w:r>
    </w:p>
    <w:p w:rsidR="00143317" w:rsidRPr="006B113D" w:rsidRDefault="002B5A26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формирование у населения осознанных потребностей в систематических занятиях физической культурой и спортом, физическое самосовершенствование и ведение здорового образа жизни;</w:t>
      </w:r>
    </w:p>
    <w:p w:rsidR="00143317" w:rsidRPr="006B113D" w:rsidRDefault="002B5A26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повышение общего уровня знаний населения о средствах, методах и формах организации самостоятельных занятий, в том числе с использованием современных информационных технологий;</w:t>
      </w:r>
    </w:p>
    <w:p w:rsidR="002B5A26" w:rsidRPr="006B113D" w:rsidRDefault="002B5A26" w:rsidP="00E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1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 числе путем увеличения количества спортивных клубов.</w:t>
      </w:r>
    </w:p>
    <w:p w:rsidR="002B5A26" w:rsidRPr="006B113D" w:rsidRDefault="002B5A26" w:rsidP="0089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0E63" w:rsidRDefault="00780E63" w:rsidP="00780E6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63">
        <w:rPr>
          <w:rFonts w:ascii="Times New Roman" w:hAnsi="Times New Roman" w:cs="Times New Roman"/>
          <w:b/>
          <w:sz w:val="24"/>
          <w:szCs w:val="24"/>
        </w:rPr>
        <w:t>Принципы реализации содержания Рабочей программы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80E63" w:rsidRDefault="00780E63" w:rsidP="00780E6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Принципы внедрения ВФСК ГТО: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добровольность и доступность;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оздоровительная и личностно ориентированная направленность;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обязательность медицинского контроля;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учет региональных особенностей и национальных традиций.</w:t>
      </w:r>
    </w:p>
    <w:p w:rsid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К сдаче нормативов ГТО допускаются лица</w:t>
      </w:r>
      <w:r w:rsidR="006E1A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отнесенные к I и II и группам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Допуск осуществляется врачами-педиатрами.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основе составления программы лежат обще</w:t>
      </w:r>
      <w:r w:rsidR="006E1A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дидактические принципы и ведущие положения дошкольной педагогики, психологии, теории и методики физического воспитания и развития построения образовательного процесса.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систематичности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суть принципа раскрывается в чередовании нагрузки и отдыха.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индивидуальности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предполагает учет индивидуальных особенностей каждого ребенка.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развивающей направленности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воспитывающей направленности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 процессе которого решаются воспитательные задачи (воспитание настойчивости, смелости, выдержки, нравственно-волевых качеств). 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оздоровительной направленности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общедоступными закаливающими процедурами, включая в комплексы физических упражнений элементы дыхательной гимнастики.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сознательности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наглядности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заключается в создании у ребенка при помощи различных органов чувств представления о движении. </w:t>
      </w:r>
    </w:p>
    <w:p w:rsidR="00780E63" w:rsidRPr="00780E63" w:rsidRDefault="00780E63" w:rsidP="00780E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Принцип доступности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предусматривает обучение с учетом возрастных, половых 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усложнения физических упражнений. Каждое новое движение следует предлагать после</w:t>
      </w:r>
      <w:r w:rsidRPr="00780E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достаточно прочного усвоения сходного с ним, но более простого. Обучение надо вести в несколько замедленном действии. </w:t>
      </w:r>
    </w:p>
    <w:p w:rsid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 Характеристики особенностей детей старшего (6-7 лет) дошкольного возраста.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Подготовительная к школе группа (6-8 лет) В данном возрасте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Движения детей  отличаются достаточной </w:t>
      </w:r>
      <w:proofErr w:type="spellStart"/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координированностъю</w:t>
      </w:r>
      <w:proofErr w:type="spellEnd"/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точностью.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Старшие дошкольники активно приобщаются к нормам здорового образа жизни. В увлекательной, наглядно-практической форме инструктор по физическому развитию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Повышается общая осведомленность детей о </w:t>
      </w:r>
      <w:proofErr w:type="spellStart"/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здоровьесберегающем</w:t>
      </w:r>
      <w:proofErr w:type="spellEnd"/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кашле, чихании прикрывать рот платком, отворачиваться, не пользоваться общей посудой с заболевшим), некоторых правилах ухода за больным (не шуметь, выполнять просьбы, предложить чай, подать грелку, градусник и т. п.).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Переход в старшую и особенно в подготовительную группу связан с изменением статуса дошкольников в детском саду — в общей семье воспитанников детского сада они становятся самыми старшими. Наряду с воспитателем инструктор по физической культуре  помогает детям осознать и эмоционально прочувствовать свое новое положение.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Такие мотивы, как: «Мы заботимся о малышах», «Мы — помощники воспитателя», «Мы хотим узнать новое о мире и многому научиться», «Мы готовимся к школе», выступления на спортивных, общегородских соревнованиях направляют активность старших дошкольников на решение новых, значимых для их развития задач. Необходимо постоянно поддерживать в детях ощущение взросления, растущих возможностей, вызывать стремление к решению новых, более сложных задач познания, общения, деятельности, вселять уверенность в своих силах. Одновременно важно развивать чувство ответственности за свои действия и поступки.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Воздушный и тепловой режимы, освещенность спортивного зала должны соответствовать принятым гигиеническим нормам. Возраст 6—8 лет характеризуется активизацией ростового процесса. Быстро увеличивается длина конечностей.  Следует помнить, что позвоночник ребенка 5—8 лет очень чувствителен к деформирующим воздействиям. Поэтому постоянный контроль за позой и осанкой каждого ребенка — обязательное условие его нормального физического развития.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старших дошкольников наблюдается незавершенность строения стопы. Необходимо предупреждать появление и закрепление плоскостопия. Его причиной могут стать постоянное ношение обуви без каблучка, на жесткой, негнущейся подошве, большего, чем нужно, размера, а также излишняя масса тела, перенесенные заболевания. Инструктору  следует быть внимательным к жалобам отдельных детей на усталость и боль в ногах при ходьбе или стоянии.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старших дошкольников хорошо развиты крупные мышцы туловища и конечностей, но мелкие мышцы, особенно кистей рук, все еще слабы. Для их развития инструктор часто  использует пальчиковую гимнастику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 Учебный план.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Принципиальным отличием Программы от имеющихся в дошкольном образовании программ физкультурно-спортивной направленности является обогащение содержания двигательной деятельности за счет обучения детей выполнению физических упражнений в соответствии с требованиями методики Комплекса ГТО, формирование прикладных двигательных умений и навыков. </w:t>
      </w:r>
      <w:r w:rsidRPr="00780E6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 w:bidi="ru-RU"/>
        </w:rPr>
        <w:t>Учебный план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программы охватывает детей старшего дошкольного возраста (6-7 лет) и реализуется через специально организованные занятия, которые проводятся 1 раз в неделю с 15 сентября по май месяц.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4277"/>
        <w:gridCol w:w="4678"/>
        <w:gridCol w:w="3780"/>
      </w:tblGrid>
      <w:tr w:rsidR="00780E63" w:rsidRPr="00780E63" w:rsidTr="00C304C1">
        <w:tc>
          <w:tcPr>
            <w:tcW w:w="2210" w:type="dxa"/>
          </w:tcPr>
          <w:p w:rsidR="00780E63" w:rsidRPr="00780E63" w:rsidRDefault="00780E63" w:rsidP="00780E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77" w:type="dxa"/>
          </w:tcPr>
          <w:p w:rsidR="00780E63" w:rsidRPr="00780E63" w:rsidRDefault="00780E63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4678" w:type="dxa"/>
          </w:tcPr>
          <w:p w:rsidR="00780E63" w:rsidRPr="00780E63" w:rsidRDefault="00780E63" w:rsidP="00C304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3780" w:type="dxa"/>
          </w:tcPr>
          <w:p w:rsidR="00780E63" w:rsidRPr="00780E63" w:rsidRDefault="00780E63" w:rsidP="00780E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780E63" w:rsidRPr="00780E63" w:rsidTr="00C304C1">
        <w:tc>
          <w:tcPr>
            <w:tcW w:w="2210" w:type="dxa"/>
          </w:tcPr>
          <w:p w:rsidR="00780E63" w:rsidRPr="00780E63" w:rsidRDefault="00780E63" w:rsidP="00780E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4277" w:type="dxa"/>
          </w:tcPr>
          <w:p w:rsidR="00780E63" w:rsidRPr="00780E63" w:rsidRDefault="00780E63" w:rsidP="00C304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80E63" w:rsidRPr="00780E63" w:rsidRDefault="00780E63" w:rsidP="00C304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780E63" w:rsidRPr="00780E63" w:rsidRDefault="00780E63" w:rsidP="00C304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34</w:t>
            </w:r>
          </w:p>
        </w:tc>
      </w:tr>
    </w:tbl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Pr="00780E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 Планируемые   результаты освоения Программы 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достижение ребенком уровня, соответствующего требованиям Комплекса ГТО 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ступени:</w:t>
      </w:r>
    </w:p>
    <w:p w:rsidR="00780E63" w:rsidRPr="00780E63" w:rsidRDefault="00780E63" w:rsidP="00780E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будет результативно, уверенно и точно выполнять необходимые физические упражнения;</w:t>
      </w:r>
    </w:p>
    <w:p w:rsidR="00780E63" w:rsidRPr="00780E63" w:rsidRDefault="00780E63" w:rsidP="00780E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будет в двигательной деятельности успешно проявлять быстроту, ловкость, выносливость, силу, гибкость;</w:t>
      </w:r>
    </w:p>
    <w:p w:rsidR="00780E63" w:rsidRPr="00780E63" w:rsidRDefault="00780E63" w:rsidP="00780E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будет постоянно проявлять самоконтроль и самооценку;</w:t>
      </w:r>
    </w:p>
    <w:p w:rsidR="00780E63" w:rsidRPr="00780E63" w:rsidRDefault="00780E63" w:rsidP="00780E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будет стремиться к лучшему результату, четко осознавать зависимость между качеством выполнения упражнения и его результатом;</w:t>
      </w:r>
    </w:p>
    <w:p w:rsidR="00780E63" w:rsidRPr="00780E63" w:rsidRDefault="00780E63" w:rsidP="00780E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будет стремиться к физическому совершенствованию, самостоятельному удовлетворению потребности в двигательной активности за счет имеющегося двигательного опыта.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B5AAC" w:rsidRDefault="00CB5AAC" w:rsidP="00CB5AA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E0257C">
        <w:rPr>
          <w:b/>
        </w:rPr>
        <w:t>Содержательный раздел</w:t>
      </w:r>
    </w:p>
    <w:p w:rsidR="00E701B8" w:rsidRDefault="00EB7CF7" w:rsidP="00EB7C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</w:rPr>
      </w:pPr>
      <w:r>
        <w:rPr>
          <w:b/>
          <w:color w:val="222222"/>
        </w:rPr>
        <w:t xml:space="preserve"> 2.1. </w:t>
      </w:r>
      <w:r w:rsidR="00AF5FF3">
        <w:rPr>
          <w:b/>
          <w:color w:val="222222"/>
        </w:rPr>
        <w:t>Условия</w:t>
      </w:r>
      <w:r w:rsidR="00E701B8" w:rsidRPr="002270D7">
        <w:rPr>
          <w:b/>
          <w:color w:val="222222"/>
        </w:rPr>
        <w:t> выполнени</w:t>
      </w:r>
      <w:r w:rsidR="00AF5FF3">
        <w:rPr>
          <w:b/>
          <w:color w:val="222222"/>
        </w:rPr>
        <w:t>я</w:t>
      </w:r>
      <w:r w:rsidR="00E701B8" w:rsidRPr="002270D7">
        <w:rPr>
          <w:b/>
          <w:color w:val="222222"/>
        </w:rPr>
        <w:t xml:space="preserve"> государственных требований комплекса ГТО обеспечивается:</w:t>
      </w:r>
    </w:p>
    <w:p w:rsidR="002270D7" w:rsidRPr="002270D7" w:rsidRDefault="002270D7" w:rsidP="000308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</w:rPr>
      </w:pPr>
    </w:p>
    <w:p w:rsidR="00E701B8" w:rsidRDefault="00EB7CF7" w:rsidP="00EB7CF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  <w:r>
        <w:rPr>
          <w:color w:val="222222"/>
        </w:rPr>
        <w:t xml:space="preserve">-  </w:t>
      </w:r>
      <w:r w:rsidR="001178ED">
        <w:rPr>
          <w:color w:val="222222"/>
        </w:rPr>
        <w:t>В</w:t>
      </w:r>
      <w:r w:rsidR="00E701B8" w:rsidRPr="006B113D">
        <w:rPr>
          <w:color w:val="222222"/>
        </w:rPr>
        <w:t xml:space="preserve"> рамках реализации образовательной о</w:t>
      </w:r>
      <w:r w:rsidR="008950C9">
        <w:rPr>
          <w:color w:val="222222"/>
        </w:rPr>
        <w:t xml:space="preserve">бласти «Физическое </w:t>
      </w:r>
      <w:r w:rsidR="00CB5AAC">
        <w:rPr>
          <w:color w:val="222222"/>
        </w:rPr>
        <w:t>развитие</w:t>
      </w:r>
      <w:r w:rsidR="008950C9">
        <w:rPr>
          <w:color w:val="222222"/>
        </w:rPr>
        <w:t>».</w:t>
      </w:r>
      <w:r w:rsidR="002270D7"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</w:t>
      </w:r>
      <w:r w:rsidR="00CB5AAC">
        <w:t>ному формированию опорно-двига</w:t>
      </w:r>
      <w:r w:rsidR="002270D7"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</w:t>
      </w:r>
      <w:r w:rsidR="00CB5AAC">
        <w:t>ыми играми с правилами; станов</w:t>
      </w:r>
      <w:r w:rsidR="002270D7">
        <w:t>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  <w:r w:rsidR="0003081C">
        <w:t>. Непосредственная образовательная деятельность организуется 3 раза в неделю (2 занятия в спортзале; 1- на воздухе)</w:t>
      </w:r>
    </w:p>
    <w:p w:rsidR="002270D7" w:rsidRDefault="002270D7" w:rsidP="000308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</w:p>
    <w:p w:rsidR="001178ED" w:rsidRPr="00A3668E" w:rsidRDefault="00EB7CF7" w:rsidP="00AF66DE">
      <w:pPr>
        <w:pStyle w:val="a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 </w:t>
      </w:r>
      <w:r w:rsidR="001178ED" w:rsidRPr="00A3668E">
        <w:rPr>
          <w:rFonts w:ascii="Times New Roman" w:hAnsi="Times New Roman" w:cs="Times New Roman"/>
          <w:color w:val="222222"/>
          <w:sz w:val="24"/>
          <w:szCs w:val="24"/>
        </w:rPr>
        <w:t>В рамках спортивных мероприятий МБДОУ</w:t>
      </w:r>
      <w:r w:rsidR="001178ED" w:rsidRPr="00A3668E">
        <w:rPr>
          <w:color w:val="222222"/>
        </w:rPr>
        <w:t xml:space="preserve">.  </w:t>
      </w:r>
      <w:r w:rsidR="001178ED" w:rsidRPr="00A3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мероприятия в форме соревнований планируются заранее и равномерно распределяться в течение учебного года в соответствии с изучаемыми разделами </w:t>
      </w:r>
      <w:r w:rsidR="002270D7" w:rsidRPr="00A3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перспективно-</w:t>
      </w:r>
      <w:r w:rsidR="001178ED" w:rsidRPr="00A3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планирования.</w:t>
      </w:r>
    </w:p>
    <w:p w:rsidR="001178ED" w:rsidRPr="002A7483" w:rsidRDefault="001178ED" w:rsidP="00AF66D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соревнования проводятся для проверки освоения</w:t>
      </w:r>
      <w:r w:rsidR="00C30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r w:rsidRPr="002A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умений и навыков, указанных в данном тематическом планировании, а также для выявления уровня физической подготовленности </w:t>
      </w:r>
      <w:r w:rsidR="0089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A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(контрольные, тестовые) для сдачи нормативов ГТО.</w:t>
      </w:r>
    </w:p>
    <w:p w:rsidR="0003081C" w:rsidRDefault="0003081C" w:rsidP="00D041E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701B8" w:rsidRDefault="00EB7CF7" w:rsidP="00AF66D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222222"/>
        </w:rPr>
      </w:pPr>
      <w:r>
        <w:rPr>
          <w:color w:val="222222"/>
        </w:rPr>
        <w:t xml:space="preserve">-    </w:t>
      </w:r>
      <w:r w:rsidR="002270D7">
        <w:rPr>
          <w:color w:val="222222"/>
        </w:rPr>
        <w:t>С</w:t>
      </w:r>
      <w:r w:rsidR="00E701B8">
        <w:rPr>
          <w:color w:val="222222"/>
        </w:rPr>
        <w:t xml:space="preserve"> учетом организации двигательного режима ДОУ</w:t>
      </w:r>
      <w:r w:rsidR="0003081C">
        <w:rPr>
          <w:color w:val="222222"/>
        </w:rPr>
        <w:t>;</w:t>
      </w:r>
    </w:p>
    <w:p w:rsidR="00EB7CF7" w:rsidRDefault="00EB7CF7" w:rsidP="00AF66DE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A3668E" w:rsidRPr="00313EE4" w:rsidRDefault="00D041EC" w:rsidP="00AF66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 xml:space="preserve">-   </w:t>
      </w:r>
      <w:r w:rsidR="002270D7">
        <w:rPr>
          <w:color w:val="222222"/>
        </w:rPr>
        <w:t>В</w:t>
      </w:r>
      <w:r w:rsidR="00E701B8" w:rsidRPr="006B113D">
        <w:rPr>
          <w:color w:val="222222"/>
        </w:rPr>
        <w:t> учреждениях дополнительного образования (спорти</w:t>
      </w:r>
      <w:r w:rsidR="0003081C">
        <w:rPr>
          <w:color w:val="222222"/>
        </w:rPr>
        <w:t>вные клубы);</w:t>
      </w:r>
    </w:p>
    <w:p w:rsidR="0003081C" w:rsidRDefault="0003081C" w:rsidP="00AF66DE">
      <w:pPr>
        <w:pStyle w:val="a3"/>
        <w:spacing w:after="0" w:line="240" w:lineRule="auto"/>
        <w:ind w:left="0" w:firstLine="709"/>
        <w:rPr>
          <w:color w:val="222222"/>
        </w:rPr>
      </w:pPr>
    </w:p>
    <w:p w:rsidR="00780E63" w:rsidRPr="00780E63" w:rsidRDefault="00D041EC" w:rsidP="00C304C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>
        <w:rPr>
          <w:color w:val="222222"/>
        </w:rPr>
        <w:t xml:space="preserve">-   </w:t>
      </w:r>
      <w:r w:rsidR="0003081C">
        <w:rPr>
          <w:color w:val="222222"/>
        </w:rPr>
        <w:t>В с</w:t>
      </w:r>
      <w:r w:rsidR="00E701B8" w:rsidRPr="0003081C">
        <w:rPr>
          <w:color w:val="222222"/>
        </w:rPr>
        <w:t>амостоятельно</w:t>
      </w:r>
      <w:r w:rsidR="002270D7" w:rsidRPr="0003081C">
        <w:rPr>
          <w:color w:val="222222"/>
        </w:rPr>
        <w:t>й деятельности в ДОУ и совместно с родителями в домашних условиях</w:t>
      </w:r>
      <w:r w:rsidR="0003081C">
        <w:rPr>
          <w:color w:val="222222"/>
        </w:rPr>
        <w:t>;</w:t>
      </w:r>
      <w:r w:rsidR="0003081C">
        <w:br w:type="page"/>
      </w:r>
      <w:r w:rsidR="00780E63" w:rsidRPr="00780E63">
        <w:rPr>
          <w:b/>
        </w:rPr>
        <w:lastRenderedPageBreak/>
        <w:t xml:space="preserve">2.2.  Учебно-тематический план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361"/>
        <w:gridCol w:w="6237"/>
      </w:tblGrid>
      <w:tr w:rsidR="00780E63" w:rsidRPr="00780E63" w:rsidTr="00C304C1">
        <w:trPr>
          <w:trHeight w:val="276"/>
        </w:trPr>
        <w:tc>
          <w:tcPr>
            <w:tcW w:w="0" w:type="auto"/>
            <w:vMerge w:val="restart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61" w:type="dxa"/>
            <w:vMerge w:val="restart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(блоков</w:t>
            </w:r>
            <w:r w:rsidRPr="00780E6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vMerge w:val="restart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</w:tr>
      <w:tr w:rsidR="00780E63" w:rsidRPr="00780E63" w:rsidTr="00C304C1">
        <w:trPr>
          <w:trHeight w:val="276"/>
        </w:trPr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  <w:vMerge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0E63" w:rsidRPr="00780E63" w:rsidTr="00C304C1">
        <w:trPr>
          <w:trHeight w:val="138"/>
        </w:trPr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контрольных занятий 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«Гибкость»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физкультурно-спортивных мероприятий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контрольных занятий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E63" w:rsidRPr="00780E63" w:rsidTr="00C304C1">
        <w:tc>
          <w:tcPr>
            <w:tcW w:w="0" w:type="auto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237" w:type="dxa"/>
            <w:vAlign w:val="center"/>
          </w:tcPr>
          <w:p w:rsidR="00780E63" w:rsidRPr="00780E63" w:rsidRDefault="00780E63" w:rsidP="00780E6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80E63" w:rsidRPr="00780E63" w:rsidRDefault="00780E63" w:rsidP="0078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E63" w:rsidRPr="00780E63" w:rsidRDefault="00780E63" w:rsidP="0078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 Содержание дополнительной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3861"/>
        <w:gridCol w:w="8202"/>
        <w:gridCol w:w="1646"/>
      </w:tblGrid>
      <w:tr w:rsidR="00780E63" w:rsidRPr="00780E63" w:rsidTr="007E7A7E"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(блоков)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80E63" w:rsidRPr="00780E63" w:rsidTr="00780E63">
        <w:tc>
          <w:tcPr>
            <w:tcW w:w="0" w:type="auto"/>
            <w:gridSpan w:val="4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 раздел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контрольных занятий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физической подготовленности. 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Тест-беседа.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Челночный бег 3х10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Прыжок в длину с места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толчком двумя ногами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Сгибание и разгибание рук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контрольных занятий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физической подготовленности.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Наклон вперед из положения стоя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прямыми ногами на полу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Метание теннисного мяча в цель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80E63">
        <w:tc>
          <w:tcPr>
            <w:tcW w:w="0" w:type="auto"/>
            <w:gridSpan w:val="4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Развивающий раздел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:rsidR="00780E63" w:rsidRPr="00780E63" w:rsidRDefault="00780E63" w:rsidP="00780E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«Оттолкнись и прыгни»;</w:t>
            </w:r>
          </w:p>
          <w:p w:rsidR="00780E63" w:rsidRPr="00780E63" w:rsidRDefault="00780E63" w:rsidP="00780E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«Поменяй ноги»;</w:t>
            </w:r>
          </w:p>
          <w:p w:rsidR="00780E63" w:rsidRPr="00780E63" w:rsidRDefault="00780E63" w:rsidP="00780E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«Вперёд прыгай, назад шагай»;</w:t>
            </w:r>
          </w:p>
          <w:p w:rsidR="00780E63" w:rsidRPr="00780E63" w:rsidRDefault="00780E63" w:rsidP="00780E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обруч, как через скакалку.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«Удочка».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«Падающая палка»;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Бег уступами;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«Мяч в игре»;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«Встречный бег»;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«Кто быстрее?».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Оздоровительно-развивающая игра (ОРИ) «Непослушные кольца».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"Школа мяча":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Броски мяча в пол и ловля его;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Прокатывание мяча вокруг себя, в полном приседе;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Метание теннисного мяча в корзину (расстояние 2-2,5м);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П/и «Сбей кеглю»;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П/и «Береги мяч»: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Релаксационное упражнение «Ленивый барсук»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</w:t>
            </w:r>
            <w:r w:rsidR="00A9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ибкость»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стретчинга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«Маленький мостик»;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«Паровозик»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«Змея»;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звезда»;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самомассаж.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Отжимания из упора лёжа;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Удержание угла на гимнастической стенке из виса;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через степы;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Ходьба в приседе;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Бег со сменой скорости;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Ходьба с сохранением равновесия.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«Не опоздай».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прыжками с одной ноги на другую;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одной ноге, группой, удерживая друг друга за плечо;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«Юла»;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«Ящерица»;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Прыжки через скакалку.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 «Густой туман».</w:t>
            </w:r>
          </w:p>
          <w:p w:rsid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</w:t>
            </w:r>
          </w:p>
          <w:p w:rsidR="00C304C1" w:rsidRPr="00780E63" w:rsidRDefault="00C304C1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1.П/и </w:t>
            </w:r>
            <w:r w:rsidRPr="00780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«Успей поймать»;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2.П/и </w:t>
            </w:r>
            <w:r w:rsidRPr="00780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«Бабочки и стрекозы»;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3.П/и «</w:t>
            </w:r>
            <w:r w:rsidRPr="00780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Коршун и наседка»;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4.П/и «Бери скорее»;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5.Игровое упражнение «Кто быстрее»;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6.Игра «Сом» (для увеличения жизненной ёмкости лёгких)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мяча вдаль из разных исходных положений.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Перебрасывание двух мячей одновременно в паре;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«Вышибалы»;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«Мяч на сторону противника»;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ОРИ «Звонкие мячи».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«Спрячь руки!».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«Гибкость»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Наклоны вперед из положения стоя (сидя), не сгибая ног; </w:t>
            </w:r>
          </w:p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маховые движения ногами (вперед, назад, в стороны) с максимальной амплитудой;</w:t>
            </w:r>
          </w:p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="00C3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третчинг</w:t>
            </w:r>
            <w:r w:rsidR="00C3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 «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Крокодил»</w:t>
            </w:r>
          </w:p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 «Гусеница»</w:t>
            </w:r>
          </w:p>
          <w:p w:rsidR="00780E63" w:rsidRPr="00780E63" w:rsidRDefault="00780E63" w:rsidP="00780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</w:t>
            </w:r>
            <w:r w:rsidR="00C3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C304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 w:rsidRPr="00780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догонялки с приседаниями»;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Гимнастика для стоп.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«Тачка»  (ходьба на руках, ноги держит партнер (5 м); </w:t>
            </w:r>
            <w:proofErr w:type="gramEnd"/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«Отжимания»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80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«Горячая картошка»,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П/и «Замри», 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«Поменяйся местами»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прыжками с одной ноги на другую;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одной ноге, группой, удерживая друг друга за плечо;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«Юла»;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«Ящерица»;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Прыжки через скакалку;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Эстафета «Кенгуру».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«Иголка-нитка», «Чьё звено скорее соберётся».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«Встречный бег»;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«Кто быстрее»;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«Составь слово»;</w:t>
            </w:r>
            <w:r w:rsidR="00C3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780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«Канатоходец»,</w:t>
            </w:r>
            <w:r w:rsidR="00C3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Гимнастика для стоп.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Упражнения </w:t>
            </w:r>
          </w:p>
          <w:p w:rsidR="00780E63" w:rsidRPr="00780E63" w:rsidRDefault="00780E63" w:rsidP="00780E6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Броски мяча вверх и ловля его, сделав при этом поворот на месте на 360°;  </w:t>
            </w:r>
          </w:p>
          <w:p w:rsidR="00780E63" w:rsidRPr="00780E63" w:rsidRDefault="00780E63" w:rsidP="00780E6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П/и «Кто дальше бросит»;</w:t>
            </w:r>
          </w:p>
          <w:p w:rsidR="00780E63" w:rsidRPr="00780E63" w:rsidRDefault="00780E63" w:rsidP="00780E6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П/и «Метко в цель»;</w:t>
            </w:r>
          </w:p>
          <w:p w:rsidR="00780E63" w:rsidRPr="00780E63" w:rsidRDefault="00780E63" w:rsidP="00780E63">
            <w:pPr>
              <w:tabs>
                <w:tab w:val="left" w:pos="345"/>
              </w:tabs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«Попади в мяч», </w:t>
            </w:r>
          </w:p>
          <w:p w:rsidR="00780E63" w:rsidRPr="00780E63" w:rsidRDefault="00780E63" w:rsidP="00780E63">
            <w:pPr>
              <w:tabs>
                <w:tab w:val="left" w:pos="345"/>
              </w:tabs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«Снайперы», «Подвижная цель»</w:t>
            </w:r>
          </w:p>
          <w:p w:rsidR="00780E63" w:rsidRPr="00780E63" w:rsidRDefault="00780E63" w:rsidP="00C304C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релаксация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«Гибкость»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стретчинга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«Маленький мостик»;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«Паровозик»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«Змея»;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звезда»;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Столкнуть партнёра с места ударом ладони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Перетягивание соперника (в пределах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80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одноимённые руки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Эстафета в упоре лёжа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«Стенка на стенку»;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Отобрать палку у соперника, поворачивая её в одну или другую сторону.</w:t>
            </w:r>
          </w:p>
          <w:p w:rsidR="00780E63" w:rsidRPr="00780E63" w:rsidRDefault="00780E63" w:rsidP="00780E6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П/и «Дракон, поймай свой хвост»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tcBorders>
              <w:top w:val="nil"/>
            </w:tcBorders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со скакалкой в паре;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 продвижением вперёд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ноги </w:t>
            </w:r>
            <w:proofErr w:type="spellStart"/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скрё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вверх-вниз;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Впрыгивание на препятствие;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Прыжки на батуте;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одной ноге».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дыхание, массаж ног.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«Конники – спортсмены»;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«Через кочки и пенечки»;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«Гуси – лебеди»;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 «Пустое место»;</w:t>
            </w:r>
          </w:p>
          <w:p w:rsidR="00780E63" w:rsidRPr="00780E63" w:rsidRDefault="00B73A31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0E63"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Эстафета «Команда быстроногих»;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«Изобрази спортсмена» (творческое задание).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мяча вдаль из разных исходных положений.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Перебрасывание двух мячей одновременно в паре;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«Вышибалы»;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«Мяч на сторону противника»;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«Охотники и утки».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«Спрячь руки!».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«Гибкость»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Акробатические упражнения «Складной ножик», полу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«Азбука телодвижений»;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Балансировка на набивном мяче;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«Достань предмет» (стоя на скамейке, наклониться с прямыми ногами вниз и достать игрушку, с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«Сделай фигуру».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парашютом.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tcBorders>
              <w:top w:val="nil"/>
            </w:tcBorders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«Тяни-Толкай» (перетянуть соперника в упряжке через черту движением вперёд);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Метание набивного мяча вдаль из-за головы и бег за ним;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Приседание (кол-во раз за 20 сек.);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Армреслинг;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«Сильный бросок».</w:t>
            </w:r>
          </w:p>
          <w:p w:rsidR="007E7A7E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со скакалкой в паре;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 продвижением вперёд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вверх-вниз;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Впрыгивание на препятствие;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Прыжки на батуте;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одной ноге».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6.Упражнение на дыхание, массаж ног.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«Быстрота»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«Не задень верёвку»;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«Лови, убегай»;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Эстафета по-пластунски;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Эстафета «Перемени предмет»;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«Фигура вдвоём».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«Круг-кружочек».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«Школа мяча»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мяча в движущуюся цель правой и левой рукой.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2.Бросание мяча друг другу через сетку.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П/и «Волейбол с воздушными шарами».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П/и «Не упусти шарик».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 «Попади в цель».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на релаксацию.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«Гибкость»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Акробатические упражнения «Складной ножик», 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«Азбука телодвижений»;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Балансировка на набивном мяче;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«Достань предмет» (стоя на скамейке, наклониться с прямыми ногами вниз и достать игрушку, с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«Сделай фигуру».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парашютом.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«Сила».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Отжимания из упора лёжа;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Удержание угла на гимнастической стенке из виса;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Ползание по скамейке на животе (спине), подтягиваясь руками;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Ходьба в приседе;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Ходьба с сохранением равновесия.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Игровое задание «Не опоздай».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«Прыжки»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прыжками с одной ноги на другую;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одной ноге, в паре, удерживая друг друга за плечо;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«Кто дальше прыгнет»;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«Ящерица»;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Эстафета «Длинный прыжок»;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на релаксацию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1ч. </w:t>
            </w:r>
          </w:p>
        </w:tc>
      </w:tr>
      <w:tr w:rsidR="00780E63" w:rsidRPr="00780E63" w:rsidTr="00780E63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раздел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физкультурно-спортивных мероприятий – соревнование между группами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использованием степов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«Изобрази спортсмена».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 «Успей выбежать».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 «Щука».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физкультурно-спортивных мероприятий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занятие с родителями «Ловкая пара»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парах: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«Тачка»;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«Попади мячом в корзину»;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«Бревно»;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«Допрыгни до ладошки»;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«Прыжки парой через скакалку».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по желанию детей.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«Разноцветный салют» 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 w:val="restart"/>
            <w:textDirection w:val="btLr"/>
            <w:vAlign w:val="center"/>
          </w:tcPr>
          <w:p w:rsidR="00780E63" w:rsidRPr="00780E63" w:rsidRDefault="00780E63" w:rsidP="00780E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физкультурно-спортивных мероприятий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между группами 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«Нарисуй солнышко»;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«Мяч капитану»;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двумя набивными мячами;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 двумя кеглями;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Эстафета на </w:t>
            </w:r>
            <w:proofErr w:type="spell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«Посадка и уборка овощей»;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«Изобрази спортсмена».</w:t>
            </w:r>
          </w:p>
          <w:p w:rsidR="00780E63" w:rsidRPr="00B73A31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«Успей выбежать».</w:t>
            </w:r>
            <w:r w:rsidR="00B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 «Щука».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физкультурно-спортивных мероприятий – Малая  Спартакиада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эстафет по сценарию соревнований.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контрольных занятий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физической подготовленности.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Тест-беседа.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Челночный бег 3х10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Прыжок в длину с места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толчком двумя ногами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Сгибание и разгибание рук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</w:t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780E63" w:rsidRPr="00780E63" w:rsidTr="007E7A7E">
        <w:tc>
          <w:tcPr>
            <w:tcW w:w="0" w:type="auto"/>
            <w:vMerge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контрольных занятий –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физической подготовленности.</w:t>
            </w:r>
          </w:p>
        </w:tc>
        <w:tc>
          <w:tcPr>
            <w:tcW w:w="8202" w:type="dxa"/>
            <w:vAlign w:val="center"/>
          </w:tcPr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Наклон вперед из положения стоя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прямыми ногами на полу</w:t>
            </w:r>
          </w:p>
          <w:p w:rsidR="00780E63" w:rsidRPr="00780E63" w:rsidRDefault="00780E63" w:rsidP="0078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Метание теннисного мяча в цель </w:t>
            </w: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780E63" w:rsidRPr="00780E63" w:rsidRDefault="00780E63" w:rsidP="0078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</w:tbl>
    <w:p w:rsidR="00780E63" w:rsidRPr="00780E63" w:rsidRDefault="00780E63" w:rsidP="00514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E63" w:rsidRPr="00780E63" w:rsidRDefault="00780E63" w:rsidP="00780E63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2.3.1.Формы реализации Программы</w:t>
      </w:r>
    </w:p>
    <w:p w:rsidR="00780E63" w:rsidRPr="00780E63" w:rsidRDefault="00780E63" w:rsidP="00780E63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используются следующие формы организации и проведения занятий: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1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занятие-соревнование (способствуют развитию самоанализа и саморегулирования);</w:t>
      </w:r>
    </w:p>
    <w:p w:rsidR="00780E63" w:rsidRPr="00780E63" w:rsidRDefault="00780E63" w:rsidP="00780E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1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занятие-игра (учит работать в команде);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детей к выполнению предстоящей нагрузки.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ходьбы и бега, комплекс ОРУ (4-5 мин).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упражнения, эстафеты  на развитие физических качеств, творческие задания (15-20 мин.)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часть.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организма ребёнка в относительно спокойное состояние при сохранении бодрого настроения. </w:t>
      </w:r>
    </w:p>
    <w:p w:rsidR="00780E63" w:rsidRPr="00780E63" w:rsidRDefault="00780E63" w:rsidP="0078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0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Малоподвижная игра, упражнение на дыхание (3-5 мин.).</w:t>
      </w:r>
    </w:p>
    <w:p w:rsidR="004A130D" w:rsidRDefault="004A130D" w:rsidP="004A130D">
      <w:pPr>
        <w:jc w:val="center"/>
        <w:rPr>
          <w:color w:val="222222"/>
        </w:rPr>
      </w:pPr>
    </w:p>
    <w:p w:rsidR="00A97D77" w:rsidRDefault="00A97D77" w:rsidP="004A130D">
      <w:pPr>
        <w:jc w:val="center"/>
        <w:rPr>
          <w:color w:val="222222"/>
        </w:rPr>
      </w:pPr>
    </w:p>
    <w:p w:rsidR="00A97D77" w:rsidRDefault="00A97D77" w:rsidP="004A130D">
      <w:pPr>
        <w:jc w:val="center"/>
        <w:rPr>
          <w:color w:val="222222"/>
        </w:rPr>
      </w:pPr>
    </w:p>
    <w:p w:rsidR="00A97D77" w:rsidRDefault="00A97D77" w:rsidP="004A130D">
      <w:pPr>
        <w:jc w:val="center"/>
        <w:rPr>
          <w:color w:val="222222"/>
        </w:rPr>
      </w:pPr>
    </w:p>
    <w:p w:rsidR="00A97D77" w:rsidRDefault="00A97D77" w:rsidP="004A130D">
      <w:pPr>
        <w:jc w:val="center"/>
        <w:rPr>
          <w:color w:val="222222"/>
        </w:rPr>
      </w:pPr>
    </w:p>
    <w:p w:rsidR="00A97D77" w:rsidRDefault="00A97D77" w:rsidP="004A130D">
      <w:pPr>
        <w:jc w:val="center"/>
        <w:rPr>
          <w:color w:val="222222"/>
        </w:rPr>
      </w:pPr>
    </w:p>
    <w:p w:rsidR="00514CEE" w:rsidRDefault="00514CEE" w:rsidP="004A130D">
      <w:pPr>
        <w:jc w:val="center"/>
        <w:rPr>
          <w:color w:val="222222"/>
        </w:rPr>
      </w:pPr>
    </w:p>
    <w:p w:rsidR="007E7A7E" w:rsidRPr="00AF66DE" w:rsidRDefault="007E7A7E" w:rsidP="007E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 </w:t>
      </w:r>
      <w:r w:rsidRPr="00CB5AAC">
        <w:rPr>
          <w:rFonts w:ascii="Times New Roman" w:hAnsi="Times New Roman" w:cs="Times New Roman"/>
          <w:b/>
          <w:sz w:val="24"/>
          <w:szCs w:val="24"/>
        </w:rPr>
        <w:t>Содержание нормативов ГТО для детей 6-8 лет</w:t>
      </w:r>
    </w:p>
    <w:p w:rsidR="007E7A7E" w:rsidRPr="00A06738" w:rsidRDefault="007E7A7E" w:rsidP="007E7A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738">
        <w:rPr>
          <w:rFonts w:ascii="Times New Roman" w:hAnsi="Times New Roman" w:cs="Times New Roman"/>
          <w:sz w:val="24"/>
          <w:szCs w:val="24"/>
        </w:rPr>
        <w:t>ОБЯЗАТЕЛЬНЫЕ ИСПЫТАНИЯ (ТЕСТЫ)</w:t>
      </w:r>
    </w:p>
    <w:p w:rsidR="007E7A7E" w:rsidRPr="00C8246D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704"/>
        <w:gridCol w:w="6185"/>
        <w:gridCol w:w="1399"/>
        <w:gridCol w:w="1399"/>
        <w:gridCol w:w="1399"/>
        <w:gridCol w:w="1211"/>
        <w:gridCol w:w="1278"/>
        <w:gridCol w:w="1211"/>
      </w:tblGrid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29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золотой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серебряный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бронзовый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золотой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серебряный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бронзовый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значок</w:t>
            </w:r>
          </w:p>
        </w:tc>
      </w:tr>
      <w:tr w:rsidR="007E7A7E" w:rsidRPr="007E7A7E" w:rsidTr="007E7A7E">
        <w:trPr>
          <w:trHeight w:val="266"/>
        </w:trPr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 метров 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(секунд)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бег на 30 метров 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(секунд)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(1 километр)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(кол-во раз)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(кол-во раз)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7A7E" w:rsidRPr="007E7A7E" w:rsidTr="007E7A7E">
        <w:tc>
          <w:tcPr>
            <w:tcW w:w="675" w:type="dxa"/>
            <w:hideMark/>
          </w:tcPr>
          <w:p w:rsidR="007E7A7E" w:rsidRPr="007E7A7E" w:rsidRDefault="007E7A7E" w:rsidP="00FC16A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9" w:type="dxa"/>
            <w:hideMark/>
          </w:tcPr>
          <w:p w:rsidR="007E7A7E" w:rsidRPr="007E7A7E" w:rsidRDefault="007E7A7E" w:rsidP="007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с прямыми ногами на полу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ладонями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пальцами</w:t>
            </w:r>
          </w:p>
        </w:tc>
        <w:tc>
          <w:tcPr>
            <w:tcW w:w="134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пальцами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ладонями</w:t>
            </w:r>
          </w:p>
        </w:tc>
        <w:tc>
          <w:tcPr>
            <w:tcW w:w="1225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пальцами</w:t>
            </w:r>
          </w:p>
        </w:tc>
        <w:tc>
          <w:tcPr>
            <w:tcW w:w="1161" w:type="dxa"/>
            <w:hideMark/>
          </w:tcPr>
          <w:p w:rsidR="007E7A7E" w:rsidRPr="007E7A7E" w:rsidRDefault="007E7A7E" w:rsidP="00F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7E">
              <w:rPr>
                <w:rFonts w:ascii="Times New Roman" w:hAnsi="Times New Roman" w:cs="Times New Roman"/>
                <w:sz w:val="20"/>
                <w:szCs w:val="20"/>
              </w:rPr>
              <w:t>достать пол</w:t>
            </w:r>
            <w:r w:rsidRPr="007E7A7E">
              <w:rPr>
                <w:rFonts w:ascii="Times New Roman" w:hAnsi="Times New Roman" w:cs="Times New Roman"/>
                <w:sz w:val="20"/>
                <w:szCs w:val="20"/>
              </w:rPr>
              <w:br/>
              <w:t>пальцами</w:t>
            </w:r>
          </w:p>
        </w:tc>
      </w:tr>
    </w:tbl>
    <w:p w:rsidR="007E7A7E" w:rsidRPr="0003081C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7E" w:rsidRDefault="007E7A7E" w:rsidP="007E7A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A7E" w:rsidRPr="00A06738" w:rsidRDefault="007E7A7E" w:rsidP="007E7A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738">
        <w:rPr>
          <w:rFonts w:ascii="Times New Roman" w:hAnsi="Times New Roman" w:cs="Times New Roman"/>
          <w:sz w:val="24"/>
          <w:szCs w:val="24"/>
        </w:rPr>
        <w:t>ИСПЫТАНИЯ (ТЕСТЫ) ПО ВЫБОРУ</w:t>
      </w:r>
    </w:p>
    <w:p w:rsidR="007E7A7E" w:rsidRPr="00A06738" w:rsidRDefault="007E7A7E" w:rsidP="007E7A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703"/>
        <w:gridCol w:w="5859"/>
        <w:gridCol w:w="1467"/>
        <w:gridCol w:w="1467"/>
        <w:gridCol w:w="1467"/>
        <w:gridCol w:w="1248"/>
        <w:gridCol w:w="1327"/>
        <w:gridCol w:w="1248"/>
      </w:tblGrid>
      <w:tr w:rsidR="007E7A7E" w:rsidRPr="00C8246D" w:rsidTr="007E7A7E">
        <w:tc>
          <w:tcPr>
            <w:tcW w:w="675" w:type="dxa"/>
            <w:hideMark/>
          </w:tcPr>
          <w:p w:rsidR="007E7A7E" w:rsidRPr="00C8246D" w:rsidRDefault="007E7A7E" w:rsidP="00FC16A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17" w:type="dxa"/>
            <w:hideMark/>
          </w:tcPr>
          <w:p w:rsidR="007E7A7E" w:rsidRPr="00C8246D" w:rsidRDefault="007E7A7E" w:rsidP="00FC16A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Упражнение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золотой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серебряный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бронзовый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золотой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серебряный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бронзовый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7E7A7E" w:rsidRPr="00C8246D" w:rsidTr="007E7A7E">
        <w:tc>
          <w:tcPr>
            <w:tcW w:w="675" w:type="dxa"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7" w:type="dxa"/>
            <w:hideMark/>
          </w:tcPr>
          <w:p w:rsidR="007E7A7E" w:rsidRPr="00C8246D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Прыжок в длину с места 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толчком двумя ногами (см)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7E7A7E" w:rsidRPr="00C8246D" w:rsidTr="007E7A7E">
        <w:tc>
          <w:tcPr>
            <w:tcW w:w="675" w:type="dxa"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17" w:type="dxa"/>
            <w:hideMark/>
          </w:tcPr>
          <w:p w:rsidR="007E7A7E" w:rsidRPr="00C8246D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теннисного мяча в цель, дистанция 6м (кол-во раз)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7A7E" w:rsidRPr="00C8246D" w:rsidTr="007E7A7E">
        <w:tc>
          <w:tcPr>
            <w:tcW w:w="675" w:type="dxa"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17" w:type="dxa"/>
            <w:hideMark/>
          </w:tcPr>
          <w:p w:rsidR="007E7A7E" w:rsidRPr="00C8246D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лыжах 1км (</w:t>
            </w:r>
            <w:proofErr w:type="spellStart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9:15</w:t>
            </w:r>
          </w:p>
        </w:tc>
      </w:tr>
      <w:tr w:rsidR="007E7A7E" w:rsidRPr="00C8246D" w:rsidTr="007E7A7E">
        <w:tc>
          <w:tcPr>
            <w:tcW w:w="675" w:type="dxa"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17" w:type="dxa"/>
            <w:hideMark/>
          </w:tcPr>
          <w:p w:rsidR="007E7A7E" w:rsidRPr="00C8246D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лыжах 2км (</w:t>
            </w:r>
            <w:proofErr w:type="spellStart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proofErr w:type="gramStart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</w:tr>
      <w:tr w:rsidR="007E7A7E" w:rsidRPr="00C8246D" w:rsidTr="007E7A7E">
        <w:tc>
          <w:tcPr>
            <w:tcW w:w="675" w:type="dxa"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17" w:type="dxa"/>
            <w:hideMark/>
          </w:tcPr>
          <w:p w:rsidR="007E7A7E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смешанное передвижение на 1,5км по пересеченной местности (для бесснежных районов страны)</w:t>
            </w:r>
          </w:p>
          <w:p w:rsidR="00514CEE" w:rsidRPr="00C8246D" w:rsidRDefault="00514CE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учёта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</w:tr>
      <w:tr w:rsidR="007E7A7E" w:rsidRPr="00C8246D" w:rsidTr="007E7A7E">
        <w:tc>
          <w:tcPr>
            <w:tcW w:w="675" w:type="dxa"/>
            <w:hideMark/>
          </w:tcPr>
          <w:p w:rsidR="007E7A7E" w:rsidRPr="00C8246D" w:rsidRDefault="007E7A7E" w:rsidP="007E7A7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7E7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7" w:type="dxa"/>
            <w:hideMark/>
          </w:tcPr>
          <w:p w:rsidR="007E7A7E" w:rsidRPr="00C8246D" w:rsidRDefault="007E7A7E" w:rsidP="007E7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 без учёта времени (метров)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2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hideMark/>
          </w:tcPr>
          <w:p w:rsidR="007E7A7E" w:rsidRPr="00C8246D" w:rsidRDefault="007E7A7E" w:rsidP="00FC16A2">
            <w:pPr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97D77" w:rsidRDefault="00A97D77" w:rsidP="007E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D77" w:rsidRDefault="00A97D77" w:rsidP="007E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A7E" w:rsidRPr="00A06738" w:rsidRDefault="007E7A7E" w:rsidP="007E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738">
        <w:rPr>
          <w:rFonts w:ascii="Times New Roman" w:hAnsi="Times New Roman" w:cs="Times New Roman"/>
          <w:sz w:val="24"/>
          <w:szCs w:val="24"/>
        </w:rPr>
        <w:lastRenderedPageBreak/>
        <w:t>УСЛОВИЕ ПОЛУЧЕНИЯ ЗНАЧКА ГТО</w:t>
      </w:r>
    </w:p>
    <w:p w:rsidR="007E7A7E" w:rsidRPr="00C8246D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736"/>
        <w:gridCol w:w="1434"/>
        <w:gridCol w:w="1434"/>
        <w:gridCol w:w="1434"/>
        <w:gridCol w:w="1224"/>
        <w:gridCol w:w="1300"/>
        <w:gridCol w:w="1224"/>
      </w:tblGrid>
      <w:tr w:rsidR="007E7A7E" w:rsidRPr="00C8246D" w:rsidTr="00FC16A2">
        <w:tc>
          <w:tcPr>
            <w:tcW w:w="2768" w:type="dxa"/>
            <w:hideMark/>
          </w:tcPr>
          <w:p w:rsidR="007E7A7E" w:rsidRPr="00C8246D" w:rsidRDefault="007E7A7E" w:rsidP="00FC16A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золотой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серебряный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бронзовый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золотой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серебряный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бронзовый</w:t>
            </w:r>
            <w:r w:rsidRPr="00C8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7E7A7E" w:rsidRPr="00C8246D" w:rsidTr="00FC16A2">
        <w:tc>
          <w:tcPr>
            <w:tcW w:w="0" w:type="auto"/>
            <w:hideMark/>
          </w:tcPr>
          <w:p w:rsidR="007E7A7E" w:rsidRPr="00C8246D" w:rsidRDefault="007E7A7E" w:rsidP="00FC16A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испытаний (тестов), которые необходимо выполнить для получения знака отличия ВФСК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7A7E" w:rsidRPr="00C8246D" w:rsidRDefault="007E7A7E" w:rsidP="00FC16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7E7A7E" w:rsidRDefault="007E7A7E" w:rsidP="007E7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E7A7E" w:rsidRPr="003F3E1B" w:rsidRDefault="007E7A7E" w:rsidP="007E7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E7A7E" w:rsidRDefault="007E7A7E" w:rsidP="007E7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317">
        <w:rPr>
          <w:rFonts w:ascii="Times New Roman" w:hAnsi="Times New Roman" w:cs="Times New Roman"/>
          <w:sz w:val="24"/>
          <w:szCs w:val="24"/>
        </w:rPr>
        <w:t>При выполнении нормативов для получения знаков отличия Комплекса обязательны испытания (тесты) на силу, быстроту, гибкость и выносливость.</w:t>
      </w:r>
    </w:p>
    <w:p w:rsidR="007E7A7E" w:rsidRDefault="007E7A7E" w:rsidP="007E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7E" w:rsidRPr="00D10E76" w:rsidRDefault="007E7A7E" w:rsidP="007E7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E76">
        <w:rPr>
          <w:rFonts w:ascii="Times New Roman" w:hAnsi="Times New Roman" w:cs="Times New Roman"/>
          <w:sz w:val="24"/>
          <w:szCs w:val="24"/>
        </w:rPr>
        <w:t>ПРАВИЛА ВЫПОЛНЕНИЯ УПРАЖНЕНИЙ:</w:t>
      </w:r>
    </w:p>
    <w:tbl>
      <w:tblPr>
        <w:tblStyle w:val="a7"/>
        <w:tblW w:w="0" w:type="auto"/>
        <w:tblLook w:val="04A0"/>
      </w:tblPr>
      <w:tblGrid>
        <w:gridCol w:w="516"/>
        <w:gridCol w:w="14270"/>
      </w:tblGrid>
      <w:tr w:rsidR="007E7A7E" w:rsidRPr="00D10E76" w:rsidTr="00FC16A2">
        <w:tc>
          <w:tcPr>
            <w:tcW w:w="516" w:type="dxa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 метров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Бег проводится по дорожкам стадиона или на любой ровной площадке с твердым покрытием. Бег на 30 м выполняется с высокого старта, бег на 60 и 100 м — с низкого или высокого старта. Участники стартуют по 2 — 4 человека.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Смешанное передвижение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из виса на высокой перекладине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выполняется из исходного положения: вис хватом сверху, кисти рук на ширине плеч, руки, туловище и ноги выпрямлены, ноги не касаются пола, ступни вместе.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Участник подтягивается так, чтобы подбородок пересек верхнюю линию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1) подтягивание рывками или с махами ног (туловища);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2) подбородок не поднялся выше грифа перекладины;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3) отсутствие фиксации на 0,5 секунд исходного положения;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4) разновременное сгибание рук.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из виса лёжа на низкой перекладине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выполняется из исходного положения: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Высота грифа перекладины для участников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III ступеней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90 см. Высота грифа перекладины для участников 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IX ступеней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110 см.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Для того чтобы занять исходное положение,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подтягиваний, фиксируемых счетом судьи.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подтягивания с рывками или с </w:t>
            </w:r>
            <w:proofErr w:type="spellStart"/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прогибанием</w:t>
            </w:r>
            <w:proofErr w:type="spellEnd"/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2) подбородок не поднялся выше грифа перекладины;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3) отсутствие фиксации на 0,5 секунд исходного положения;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4) разновременное сгибание рук.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и разгибание рук в упоре лёжа на полу (отжимания)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исходного положения: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Сгибая руки, необходимо коснуться грудью пола или «контактной платформы» высотой 5 см, затем, разгибая руки, вернуться в исходное положение и, зафиксировав его на 0,5 секунд, продолжить выполнение тестирования.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Засчитывается количество правильно выполненных сгибаний и разгибаний рук.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1) касание пола коленями, бедрами, тазом;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нарушение прямой линии «плечи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– ноги»;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3) отсутствие фиксации на 0,5 секунд исходного положения;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4) поочередное разгибание рук;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5) отсутствие касания грудью пола (платформы);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6) разведение локтей относительно туловища более чем на 45 градусов.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с прямыми ногами выполняется из исходного положения: стоя на полу или гимнастической скамье, ноги выпрямлены в коленях, ступни ног расположены параллельно на ширине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15 см.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секунд.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гибкости измеряется в сантиметрах. Результат выше уровня гимнастической скамьи определяется знаком «</w:t>
            </w:r>
            <w:proofErr w:type="gramStart"/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,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 xml:space="preserve"> знаком «+».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1) сгибание ног в коленях;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2) фиксация результата пальцами одной руки;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3) отсутствие фиксации результата в течение 2 секунд.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 толчком двумя ногами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измерения.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Одновременным толчком двух ног выполняется прыжок вперед. Мах руками разрешен.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      </w:r>
          </w:p>
        </w:tc>
      </w:tr>
      <w:tr w:rsidR="007E7A7E" w:rsidRPr="00D10E76" w:rsidTr="00FC16A2"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E7A7E" w:rsidRPr="00D10E76" w:rsidRDefault="007E7A7E" w:rsidP="00FC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6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1) заступ за линию измерения или касание ее;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2) выполнение отталкивания с предварительного подскока;</w:t>
            </w:r>
            <w:r w:rsidRPr="00D10E76">
              <w:rPr>
                <w:rFonts w:ascii="Times New Roman" w:hAnsi="Times New Roman" w:cs="Times New Roman"/>
                <w:sz w:val="24"/>
                <w:szCs w:val="24"/>
              </w:rPr>
              <w:br/>
              <w:t>3) отталкивание ногами разновременно.</w:t>
            </w:r>
          </w:p>
        </w:tc>
      </w:tr>
    </w:tbl>
    <w:p w:rsidR="00F35A23" w:rsidRDefault="00F35A23" w:rsidP="00A3668E">
      <w:pPr>
        <w:rPr>
          <w:rFonts w:ascii="Times New Roman" w:hAnsi="Times New Roman"/>
          <w:b/>
          <w:sz w:val="32"/>
          <w:szCs w:val="32"/>
        </w:rPr>
      </w:pPr>
    </w:p>
    <w:p w:rsidR="00A3668E" w:rsidRPr="00A3668E" w:rsidRDefault="00AF5FF3" w:rsidP="00A3668E">
      <w:pPr>
        <w:rPr>
          <w:rFonts w:ascii="Times New Roman" w:hAnsi="Times New Roman"/>
          <w:b/>
          <w:sz w:val="24"/>
          <w:szCs w:val="24"/>
        </w:rPr>
      </w:pPr>
      <w:r w:rsidRPr="00A3668E">
        <w:rPr>
          <w:rFonts w:ascii="Times New Roman" w:hAnsi="Times New Roman"/>
          <w:b/>
          <w:sz w:val="24"/>
          <w:szCs w:val="24"/>
        </w:rPr>
        <w:t xml:space="preserve">3. </w:t>
      </w:r>
      <w:r w:rsidR="00A3668E" w:rsidRPr="00A3668E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E701B8" w:rsidRPr="00A3668E" w:rsidRDefault="00A3668E" w:rsidP="00A3668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668E">
        <w:rPr>
          <w:rFonts w:ascii="Times New Roman" w:hAnsi="Times New Roman"/>
          <w:b/>
          <w:sz w:val="24"/>
          <w:szCs w:val="24"/>
        </w:rPr>
        <w:t>3.1.</w:t>
      </w:r>
      <w:r w:rsidR="007E7A7E">
        <w:rPr>
          <w:rFonts w:ascii="Times New Roman" w:hAnsi="Times New Roman"/>
          <w:b/>
          <w:sz w:val="24"/>
          <w:szCs w:val="24"/>
        </w:rPr>
        <w:t xml:space="preserve"> </w:t>
      </w:r>
      <w:r w:rsidR="00E701B8" w:rsidRPr="00A3668E">
        <w:rPr>
          <w:rFonts w:ascii="Times New Roman" w:hAnsi="Times New Roman"/>
          <w:b/>
          <w:sz w:val="24"/>
          <w:szCs w:val="24"/>
        </w:rPr>
        <w:t>Организация двигательного режима в ДОУ</w:t>
      </w:r>
    </w:p>
    <w:p w:rsidR="00E701B8" w:rsidRPr="006C58DB" w:rsidRDefault="00E701B8" w:rsidP="00E701B8">
      <w:pPr>
        <w:pStyle w:val="3"/>
        <w:spacing w:after="0" w:line="240" w:lineRule="atLeast"/>
        <w:jc w:val="center"/>
        <w:rPr>
          <w:sz w:val="24"/>
          <w:szCs w:val="24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6136"/>
        <w:gridCol w:w="2191"/>
        <w:gridCol w:w="2694"/>
        <w:gridCol w:w="2589"/>
      </w:tblGrid>
      <w:tr w:rsidR="00E701B8" w:rsidRPr="008C63F8" w:rsidTr="00F35A23">
        <w:trPr>
          <w:trHeight w:val="7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68">
              <w:rPr>
                <w:rFonts w:ascii="Times New Roman" w:hAnsi="Times New Roman"/>
                <w:sz w:val="24"/>
                <w:szCs w:val="24"/>
              </w:rPr>
              <w:t>Направления и мероприятия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6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68">
              <w:rPr>
                <w:rFonts w:ascii="Times New Roman" w:hAnsi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C86F68" w:rsidRDefault="00F35A23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r w:rsidR="00E701B8">
              <w:rPr>
                <w:rFonts w:ascii="Times New Roman" w:hAnsi="Times New Roman"/>
                <w:sz w:val="24"/>
                <w:szCs w:val="24"/>
              </w:rPr>
              <w:t>но</w:t>
            </w:r>
            <w:r w:rsidR="00E701B8" w:rsidRPr="00C86F68">
              <w:rPr>
                <w:rFonts w:ascii="Times New Roman" w:hAnsi="Times New Roman"/>
                <w:sz w:val="24"/>
                <w:szCs w:val="24"/>
              </w:rPr>
              <w:t>сть, мин.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Утро, до завтрака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</w:tr>
      <w:tr w:rsidR="00E701B8" w:rsidRPr="008C63F8" w:rsidTr="00F35A23">
        <w:trPr>
          <w:trHeight w:val="5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Занятия по физической культуре в зале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(разные виды) 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и на улице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По расписанию  занятий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081C">
              <w:rPr>
                <w:rFonts w:ascii="Times New Roman" w:hAnsi="Times New Roman"/>
                <w:sz w:val="24"/>
                <w:szCs w:val="24"/>
              </w:rPr>
              <w:t>корригирующая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3-5 </w:t>
            </w: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</w:t>
            </w:r>
            <w:r w:rsidR="007E7A7E">
              <w:rPr>
                <w:rFonts w:ascii="Times New Roman" w:hAnsi="Times New Roman"/>
                <w:sz w:val="24"/>
                <w:szCs w:val="24"/>
              </w:rPr>
              <w:t>настика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 мин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 на занятиях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 мин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 мин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Подвижные игры, физические упражнения на прогулках и самостоятельная двигательная деятельность детей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Во время прогулок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мин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Самостоятельные игры в помещении с элементами двигательной активности. Использование пособий физкультурного уголка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 xml:space="preserve"> свободное от занятий время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</w:tr>
      <w:tr w:rsidR="00E701B8" w:rsidRPr="008C63F8" w:rsidTr="00F35A23">
        <w:trPr>
          <w:trHeight w:val="3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Один раз в месяц по плану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Соревнования, эстафеты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Все, кроме 1 младшей гр.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Три раза в год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 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701B8" w:rsidRPr="008C63F8" w:rsidTr="00F35A23">
        <w:trPr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FD7AF5" w:rsidRDefault="00E701B8" w:rsidP="007E7A7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Походы, экскурсии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FD7AF5" w:rsidRDefault="00E701B8" w:rsidP="00F35A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  <w:r w:rsidR="00F35A2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</w:t>
            </w:r>
            <w:r w:rsidR="00F35A23">
              <w:rPr>
                <w:rFonts w:ascii="Times New Roman" w:hAnsi="Times New Roman"/>
                <w:sz w:val="24"/>
                <w:szCs w:val="24"/>
              </w:rPr>
              <w:t xml:space="preserve">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A23">
              <w:rPr>
                <w:rFonts w:ascii="Times New Roman" w:hAnsi="Times New Roman"/>
                <w:sz w:val="24"/>
                <w:szCs w:val="24"/>
              </w:rPr>
              <w:t>г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 Один раз в месяц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FD7AF5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60-120</w:t>
            </w:r>
          </w:p>
          <w:p w:rsidR="00E701B8" w:rsidRPr="00C86F6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F68">
              <w:rPr>
                <w:rFonts w:ascii="Times New Roman" w:hAnsi="Times New Roman"/>
                <w:sz w:val="20"/>
                <w:szCs w:val="20"/>
              </w:rPr>
              <w:t>(в зависимости от времени года)</w:t>
            </w:r>
          </w:p>
        </w:tc>
      </w:tr>
      <w:tr w:rsidR="00E701B8" w:rsidRPr="008C63F8" w:rsidTr="00F35A23">
        <w:trPr>
          <w:trHeight w:val="13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Совместная физкультурно-оздоровительная работа детского сада и семьи:</w:t>
            </w:r>
          </w:p>
          <w:p w:rsidR="00E701B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E701B8" w:rsidRPr="008C63F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«Здоровым быть здорово» Встреча с тренерами спортивных школ</w:t>
            </w:r>
          </w:p>
          <w:p w:rsidR="00E701B8" w:rsidRPr="008C63F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Международный день здоровья</w:t>
            </w:r>
          </w:p>
          <w:p w:rsidR="00E701B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«Папа, мама, я – спортивная семья»</w:t>
            </w:r>
          </w:p>
          <w:p w:rsidR="00E701B8" w:rsidRPr="008C63F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«Мастер-классы»</w:t>
            </w:r>
          </w:p>
          <w:p w:rsidR="00E701B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E701B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занятия физкультурой</w:t>
            </w:r>
          </w:p>
          <w:p w:rsidR="00E701B8" w:rsidRPr="008C63F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="00A366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</w:p>
          <w:p w:rsidR="00E701B8" w:rsidRPr="008C63F8" w:rsidRDefault="00E701B8" w:rsidP="00E701B8">
            <w:pPr>
              <w:numPr>
                <w:ilvl w:val="0"/>
                <w:numId w:val="6"/>
              </w:numPr>
              <w:tabs>
                <w:tab w:val="clear" w:pos="851"/>
                <w:tab w:val="num" w:pos="498"/>
              </w:tabs>
              <w:spacing w:after="0" w:line="240" w:lineRule="atLeast"/>
              <w:ind w:left="49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участие родителей в массовы</w:t>
            </w:r>
            <w:r>
              <w:rPr>
                <w:rFonts w:ascii="Times New Roman" w:hAnsi="Times New Roman"/>
                <w:sz w:val="24"/>
                <w:szCs w:val="24"/>
              </w:rPr>
              <w:t>х спортивных мероприятиях вне ДОУ (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семейные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По желанию родителей и педагогов</w:t>
            </w: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45-60</w:t>
            </w: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1B8" w:rsidRPr="008C63F8" w:rsidTr="00F35A23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E701B8" w:rsidRPr="008C63F8" w:rsidTr="00F35A23">
        <w:trPr>
          <w:trHeight w:val="5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 xml:space="preserve">Посещение спортивного зала: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час, 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фитбол</w:t>
            </w:r>
            <w:r w:rsidR="00A366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гимнастика, тренажёрный зал, степ –аэробика,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701B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  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По графику работы зала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</w:tr>
      <w:tr w:rsidR="00E701B8" w:rsidRPr="008C63F8" w:rsidTr="00F35A23">
        <w:trPr>
          <w:trHeight w:val="2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BF57D0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7D0">
              <w:rPr>
                <w:rFonts w:ascii="Times New Roman" w:hAnsi="Times New Roman"/>
                <w:sz w:val="24"/>
                <w:szCs w:val="24"/>
              </w:rPr>
              <w:t>Актированный день:</w:t>
            </w:r>
          </w:p>
          <w:p w:rsidR="00E701B8" w:rsidRPr="00BF57D0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-проводиться д</w:t>
            </w:r>
            <w:r w:rsidRPr="00BF57D0">
              <w:rPr>
                <w:rFonts w:ascii="Times New Roman" w:hAnsi="Times New Roman"/>
                <w:sz w:val="24"/>
                <w:szCs w:val="24"/>
              </w:rPr>
              <w:t>инамический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499">
              <w:rPr>
                <w:rFonts w:ascii="Times New Roman" w:hAnsi="Times New Roman"/>
                <w:sz w:val="24"/>
                <w:szCs w:val="24"/>
              </w:rPr>
              <w:t>(на прогулочной веранде, в музыкальном и спортивных залах:  происходит смена помещений, предлагаются разнообразные мероприятия, игры по интересам</w:t>
            </w:r>
            <w:proofErr w:type="gramStart"/>
            <w:r w:rsidRPr="00DF649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малоподвижные </w:t>
            </w:r>
            <w:r w:rsidRPr="00BF57D0">
              <w:rPr>
                <w:rFonts w:ascii="Times New Roman" w:hAnsi="Times New Roman"/>
                <w:sz w:val="24"/>
                <w:szCs w:val="24"/>
              </w:rPr>
              <w:t>игры в группе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музыкальные разминки;</w:t>
            </w:r>
          </w:p>
          <w:p w:rsidR="00E701B8" w:rsidRPr="00BF57D0" w:rsidRDefault="00E701B8" w:rsidP="00C25F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 ролевые игры в группе;</w:t>
            </w:r>
          </w:p>
          <w:p w:rsidR="00E701B8" w:rsidRPr="008C63F8" w:rsidRDefault="00E701B8" w:rsidP="00E70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ходьба  по лестничным маршам, посещение зимнего сада.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Default="00E701B8" w:rsidP="00C25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B8" w:rsidRPr="00E85100" w:rsidRDefault="00E701B8" w:rsidP="00C2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F8">
              <w:rPr>
                <w:rFonts w:ascii="Times New Roman" w:hAnsi="Times New Roman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кроме групп раннего возраста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B8" w:rsidRPr="008C63F8" w:rsidRDefault="00E701B8" w:rsidP="00C25F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времени утренней прогулки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2" w:rsidRDefault="003874E2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Default="00E701B8" w:rsidP="00C25F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01B8" w:rsidRDefault="00E701B8" w:rsidP="00C25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4E2" w:rsidRDefault="003874E2" w:rsidP="00C2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1B8" w:rsidRDefault="00E701B8" w:rsidP="00C2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</w:t>
            </w:r>
            <w:r w:rsidRPr="008C63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74E2" w:rsidRDefault="00E701B8" w:rsidP="00387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E701B8" w:rsidRPr="00E85100" w:rsidRDefault="00E701B8" w:rsidP="00387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10 -20</w:t>
            </w:r>
          </w:p>
        </w:tc>
      </w:tr>
    </w:tbl>
    <w:p w:rsidR="004037DB" w:rsidRDefault="004037DB" w:rsidP="00E701B8">
      <w:pPr>
        <w:rPr>
          <w:rFonts w:ascii="Times New Roman" w:hAnsi="Times New Roman" w:cs="Times New Roman"/>
          <w:sz w:val="24"/>
          <w:szCs w:val="24"/>
        </w:rPr>
      </w:pPr>
    </w:p>
    <w:p w:rsidR="007E7A7E" w:rsidRPr="007E7A7E" w:rsidRDefault="007E7A7E" w:rsidP="007E7A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E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программы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физкультурный зал;</w:t>
      </w:r>
    </w:p>
    <w:p w:rsidR="007E7A7E" w:rsidRPr="007E7A7E" w:rsidRDefault="007E7A7E" w:rsidP="007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спортивное оборудование (степ-платформы, гимнастический мат, гимнастические скамейки, навесные мишени);</w:t>
      </w:r>
    </w:p>
    <w:p w:rsidR="007E7A7E" w:rsidRPr="007E7A7E" w:rsidRDefault="007E7A7E" w:rsidP="007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спортивный инвентарь (детские эспандеры, гимнастические палки, скакалки, обручи, дуги, мешочки с песком, канат, конусы для разметки, гимнастические коврики, </w:t>
      </w: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резиновые мячи, массажные мячи);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атрибуты (ленты, флажки, султанчики, маски, шапочки);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техника (музыкальный центр, компьютер и  мультимедийный проектор).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E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Обеспеченность методическими материалами</w:t>
      </w:r>
    </w:p>
    <w:p w:rsidR="007E7A7E" w:rsidRPr="007E7A7E" w:rsidRDefault="007E7A7E" w:rsidP="007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конспекты занятий;</w:t>
      </w:r>
    </w:p>
    <w:p w:rsidR="007E7A7E" w:rsidRPr="007E7A7E" w:rsidRDefault="007E7A7E" w:rsidP="007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картотеки игр: русских народных, хороводных, малоподвижных, подвижных, эстафет;</w:t>
      </w:r>
    </w:p>
    <w:p w:rsidR="007E7A7E" w:rsidRPr="007E7A7E" w:rsidRDefault="007E7A7E" w:rsidP="007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картотека упражнений: на релаксацию, на развитие физических качеств и др.;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схемы выполнения упражнений;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подборка музыкальных произведений;</w:t>
      </w:r>
    </w:p>
    <w:p w:rsidR="007E7A7E" w:rsidRPr="007E7A7E" w:rsidRDefault="00F35A23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A7E"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презентации;</w:t>
      </w:r>
    </w:p>
    <w:p w:rsidR="007E7A7E" w:rsidRPr="007E7A7E" w:rsidRDefault="007E7A7E" w:rsidP="007E7A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материалы консультаций для родителей.</w:t>
      </w:r>
    </w:p>
    <w:p w:rsidR="007E7A7E" w:rsidRPr="007E7A7E" w:rsidRDefault="007E7A7E" w:rsidP="007E7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7E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Нормативно-правовая и научная литература.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Вавилова Е.Н. Развивайте у дошкольников ловкость, силу, выносливость - М. «Просвещение», 1981.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Глазырина Л.Д. Физическая культура – дошкольникам - М. «</w:t>
      </w: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2001.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Картушина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М.Ю. Оздоровительные занятия с детьми 6-7 лет - М. Творческий центр «Сфера», 2008. 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Методические рекомендации  по организации проведения испытаний (тестов), входящих во Всероссийский физкультурно-спортивный комплекс  «Готов к труду и обороне» (ГТО)», одобренные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 «Готов к труду и обороне» (ГТО)» протоколом № 1 от 23.07.2014 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A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Методические рекомендации по тестированию населения в рамках Всероссийского физкультурно-спортивного комплекса «Готов к труду и обороне» (ГТО)», одобрен на заседании Координационной комиссии Министерства спорта Российской Федерации по введению и </w:t>
      </w:r>
      <w:r w:rsidRPr="007E7A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реализации Всероссийского физкультурно-спортивного комплекса «Готов к труду и обороне» (ГТО) протоколом № 1 от 23.07.2014 пункт </w:t>
      </w:r>
      <w:r w:rsidRPr="007E7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</w:t>
      </w:r>
      <w:r w:rsidRPr="007E7A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/1 и на заседаниях Экспертного совета по вопросам Всероссийского физкультурно-спортивного комплекса 28.05.2014 и 27.08.2014г.).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Муравьёв В.А., Назарова Н.Н. Воспитание физических качеств детей дошкольного и школьного возраста - М. «Айрис пресс», 2004.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Постановление Правительства Российской Федерации от 11 июня 2014 г. № 540 г. Москва  «Об утверждении Положения о Всероссийском физкультурно-спортивном комплексе  «Готов к труду и обороне» (ГТО)» 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Приказ Минспорта России от 8 июля 2014 г. №  575 «Об утверждении Государственных требований к уровню  физической подготовленности населения  при выполнении нормативов Всероссийского физкультурно-спортивного комплекса  «Готов к труду и обороне» (ГТО)»</w:t>
      </w:r>
    </w:p>
    <w:p w:rsidR="007E7A7E" w:rsidRPr="007E7A7E" w:rsidRDefault="007E7A7E" w:rsidP="007E7A7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Распоряжение Правительства Российской Федерации от 30.06.2014 № 1165-р «О внедрении Всероссийского физкультурно-спортивного комплекса  «Готов к труду и обороне» (ГТО)» 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Тарасова Т.А. Контроль физического состояния детей дошкольного возраста: Методические рекомендации для руководителей и педагогов ДОУ - М. ТЦ Сфера, 2005.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Утробина К.К. Занимательная физкультура для дошкольников - М. «Гном и Д», 2003.</w:t>
      </w:r>
    </w:p>
    <w:p w:rsidR="007E7A7E" w:rsidRPr="007E7A7E" w:rsidRDefault="007E7A7E" w:rsidP="007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Федеральный государственный образовательный стандарт дошкольного образования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Филиппова С.О., </w:t>
      </w: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Волосникова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Олимпийское образование дошкольников - Санкт-Петербург. «Детство-пресс», 2007.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Шебеко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Вариативные физкультурные занятия в детском саду - М. «Издательство института психотерапии», 2003.</w:t>
      </w:r>
    </w:p>
    <w:p w:rsidR="007E7A7E" w:rsidRPr="007E7A7E" w:rsidRDefault="007E7A7E" w:rsidP="007E7A7E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Шебеко</w:t>
      </w:r>
      <w:proofErr w:type="spellEnd"/>
      <w:r w:rsidRPr="007E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Дошкольный возраст: психомоторная одарённость - «Дошкольное воспитание» № 10, 2008.</w:t>
      </w:r>
    </w:p>
    <w:p w:rsidR="0003081C" w:rsidRPr="004037DB" w:rsidRDefault="0003081C" w:rsidP="00030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081C" w:rsidRPr="004037DB" w:rsidSect="006E1AA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55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4E76601"/>
    <w:multiLevelType w:val="hybridMultilevel"/>
    <w:tmpl w:val="17CE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438"/>
    <w:multiLevelType w:val="hybridMultilevel"/>
    <w:tmpl w:val="0DE677AE"/>
    <w:lvl w:ilvl="0" w:tplc="FFFFFFFF">
      <w:start w:val="1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87BA5"/>
    <w:multiLevelType w:val="hybridMultilevel"/>
    <w:tmpl w:val="2AE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638B3"/>
    <w:multiLevelType w:val="multilevel"/>
    <w:tmpl w:val="B8B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0319B"/>
    <w:multiLevelType w:val="hybridMultilevel"/>
    <w:tmpl w:val="8E3E497E"/>
    <w:lvl w:ilvl="0" w:tplc="DE54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38E1"/>
    <w:multiLevelType w:val="multilevel"/>
    <w:tmpl w:val="B2C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069ED"/>
    <w:multiLevelType w:val="multilevel"/>
    <w:tmpl w:val="DF52C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AF1370F"/>
    <w:multiLevelType w:val="hybridMultilevel"/>
    <w:tmpl w:val="163C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60B46"/>
    <w:multiLevelType w:val="multilevel"/>
    <w:tmpl w:val="AABEC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DB870B4"/>
    <w:multiLevelType w:val="hybridMultilevel"/>
    <w:tmpl w:val="6660D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A781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C49C5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6631E"/>
    <w:multiLevelType w:val="multilevel"/>
    <w:tmpl w:val="946C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945D0"/>
    <w:multiLevelType w:val="multilevel"/>
    <w:tmpl w:val="1A12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34"/>
    <w:rsid w:val="0003081C"/>
    <w:rsid w:val="001178ED"/>
    <w:rsid w:val="00143317"/>
    <w:rsid w:val="001D6D7B"/>
    <w:rsid w:val="002270D7"/>
    <w:rsid w:val="002B5A26"/>
    <w:rsid w:val="00303290"/>
    <w:rsid w:val="00313EE4"/>
    <w:rsid w:val="0033149B"/>
    <w:rsid w:val="003874E2"/>
    <w:rsid w:val="003A5695"/>
    <w:rsid w:val="003D0877"/>
    <w:rsid w:val="003F3E1B"/>
    <w:rsid w:val="004037DB"/>
    <w:rsid w:val="0046312B"/>
    <w:rsid w:val="004A130D"/>
    <w:rsid w:val="00514CEE"/>
    <w:rsid w:val="006B0BEC"/>
    <w:rsid w:val="006B113D"/>
    <w:rsid w:val="006D3B12"/>
    <w:rsid w:val="006E1AA5"/>
    <w:rsid w:val="00710330"/>
    <w:rsid w:val="00780E63"/>
    <w:rsid w:val="007D6B1B"/>
    <w:rsid w:val="007E7A7E"/>
    <w:rsid w:val="008922E5"/>
    <w:rsid w:val="008950C9"/>
    <w:rsid w:val="008E3B79"/>
    <w:rsid w:val="00931222"/>
    <w:rsid w:val="00965E56"/>
    <w:rsid w:val="00A06738"/>
    <w:rsid w:val="00A3668E"/>
    <w:rsid w:val="00A4090B"/>
    <w:rsid w:val="00A97D77"/>
    <w:rsid w:val="00AE6939"/>
    <w:rsid w:val="00AF5FF3"/>
    <w:rsid w:val="00AF66DE"/>
    <w:rsid w:val="00B73A31"/>
    <w:rsid w:val="00BC1532"/>
    <w:rsid w:val="00C25FEA"/>
    <w:rsid w:val="00C304C1"/>
    <w:rsid w:val="00C570AB"/>
    <w:rsid w:val="00C8246D"/>
    <w:rsid w:val="00CB5AAC"/>
    <w:rsid w:val="00D03A34"/>
    <w:rsid w:val="00D041EC"/>
    <w:rsid w:val="00D10E76"/>
    <w:rsid w:val="00D42BF8"/>
    <w:rsid w:val="00D95E7A"/>
    <w:rsid w:val="00E701B8"/>
    <w:rsid w:val="00EB7CF7"/>
    <w:rsid w:val="00F35A23"/>
    <w:rsid w:val="00FC16A2"/>
    <w:rsid w:val="00FD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39"/>
  </w:style>
  <w:style w:type="paragraph" w:styleId="1">
    <w:name w:val="heading 1"/>
    <w:basedOn w:val="a"/>
    <w:next w:val="a"/>
    <w:link w:val="10"/>
    <w:uiPriority w:val="9"/>
    <w:qFormat/>
    <w:rsid w:val="00C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B5A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BF8"/>
  </w:style>
  <w:style w:type="character" w:styleId="a5">
    <w:name w:val="Strong"/>
    <w:basedOn w:val="a0"/>
    <w:uiPriority w:val="22"/>
    <w:qFormat/>
    <w:rsid w:val="00D42BF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B5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6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ighlight">
    <w:name w:val="highlight"/>
    <w:basedOn w:val="a0"/>
    <w:rsid w:val="001D6D7B"/>
  </w:style>
  <w:style w:type="character" w:styleId="a6">
    <w:name w:val="Hyperlink"/>
    <w:basedOn w:val="a0"/>
    <w:uiPriority w:val="99"/>
    <w:semiHidden/>
    <w:unhideWhenUsed/>
    <w:rsid w:val="001D6D7B"/>
    <w:rPr>
      <w:color w:val="0000FF"/>
      <w:u w:val="single"/>
    </w:rPr>
  </w:style>
  <w:style w:type="character" w:customStyle="1" w:styleId="button">
    <w:name w:val="button"/>
    <w:basedOn w:val="a0"/>
    <w:rsid w:val="001D6D7B"/>
  </w:style>
  <w:style w:type="character" w:customStyle="1" w:styleId="40">
    <w:name w:val="Заголовок 4 Знак"/>
    <w:basedOn w:val="a0"/>
    <w:link w:val="4"/>
    <w:uiPriority w:val="9"/>
    <w:semiHidden/>
    <w:rsid w:val="001D6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rsid w:val="00A0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701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701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25FEA"/>
    <w:pPr>
      <w:outlineLvl w:val="9"/>
    </w:pPr>
    <w:rPr>
      <w:rFonts w:ascii="Cambria" w:eastAsia="Times New Roman" w:hAnsi="Cambria" w:cs="Times New Roman"/>
      <w:color w:val="365F91"/>
    </w:rPr>
  </w:style>
  <w:style w:type="paragraph" w:styleId="a9">
    <w:name w:val="Balloon Text"/>
    <w:basedOn w:val="a"/>
    <w:link w:val="aa"/>
    <w:uiPriority w:val="99"/>
    <w:semiHidden/>
    <w:unhideWhenUsed/>
    <w:rsid w:val="003D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064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044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862">
          <w:marLeft w:val="0"/>
          <w:marRight w:val="31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0979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6846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885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353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3645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2066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327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499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001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396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505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174">
          <w:marLeft w:val="0"/>
          <w:marRight w:val="31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609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207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581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401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7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905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760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0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308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1763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714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809E-4A1A-4858-B0C1-4FDE142B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Чудесница</dc:creator>
  <cp:keywords/>
  <dc:description/>
  <cp:lastModifiedBy>Методический кабинет</cp:lastModifiedBy>
  <cp:revision>5</cp:revision>
  <cp:lastPrinted>2016-11-16T09:06:00Z</cp:lastPrinted>
  <dcterms:created xsi:type="dcterms:W3CDTF">2020-11-11T03:36:00Z</dcterms:created>
  <dcterms:modified xsi:type="dcterms:W3CDTF">2022-01-14T07:25:00Z</dcterms:modified>
</cp:coreProperties>
</file>