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2B8" w:rsidRDefault="00ED2EFC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-741045</wp:posOffset>
            </wp:positionH>
            <wp:positionV relativeFrom="paragraph">
              <wp:posOffset>-3810</wp:posOffset>
            </wp:positionV>
            <wp:extent cx="6854190" cy="7785735"/>
            <wp:effectExtent l="19050" t="0" r="3810" b="0"/>
            <wp:wrapTight wrapText="bothSides">
              <wp:wrapPolygon edited="0">
                <wp:start x="-60" y="0"/>
                <wp:lineTo x="-60" y="21563"/>
                <wp:lineTo x="21612" y="21563"/>
                <wp:lineTo x="21612" y="0"/>
                <wp:lineTo x="-60" y="0"/>
              </wp:wrapPolygon>
            </wp:wrapTight>
            <wp:docPr id="1" name="Рисунок 1" descr="C:\Users\Методический кабинет\Desktop\Полиция предупреждае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ческий кабинет\Desktop\Полиция предупреждает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1101" r="37396" b="37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778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712B8" w:rsidSect="00B547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D0292"/>
    <w:rsid w:val="0007118A"/>
    <w:rsid w:val="00264952"/>
    <w:rsid w:val="004058FB"/>
    <w:rsid w:val="00433EDC"/>
    <w:rsid w:val="005D0292"/>
    <w:rsid w:val="00725FE5"/>
    <w:rsid w:val="0083714E"/>
    <w:rsid w:val="00B547B1"/>
    <w:rsid w:val="00BB5AC7"/>
    <w:rsid w:val="00BE4CC7"/>
    <w:rsid w:val="00C126A2"/>
    <w:rsid w:val="00EC561F"/>
    <w:rsid w:val="00ED2EFC"/>
    <w:rsid w:val="00F437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71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D02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02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DDF01A-B0C6-48C2-AE29-0029F597D6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Методический кабинет</dc:creator>
  <cp:keywords/>
  <dc:description/>
  <cp:lastModifiedBy>Методический кабинет</cp:lastModifiedBy>
  <cp:revision>7</cp:revision>
  <dcterms:created xsi:type="dcterms:W3CDTF">2021-08-30T13:57:00Z</dcterms:created>
  <dcterms:modified xsi:type="dcterms:W3CDTF">2021-08-31T10:47:00Z</dcterms:modified>
</cp:coreProperties>
</file>