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81A" w:rsidRDefault="0007681A" w:rsidP="0007681A">
      <w:pPr>
        <w:tabs>
          <w:tab w:val="left" w:pos="3119"/>
        </w:tabs>
        <w:jc w:val="center"/>
        <w:rPr>
          <w:rFonts w:ascii="Times New Roman" w:hAnsi="Times New Roman" w:cs="Times New Roman"/>
          <w:b/>
          <w:bCs/>
          <w:i/>
          <w:iCs/>
          <w:color w:val="0000FF"/>
          <w:sz w:val="36"/>
          <w:szCs w:val="36"/>
        </w:rPr>
      </w:pPr>
      <w:r w:rsidRPr="0007681A">
        <w:rPr>
          <w:rFonts w:ascii="Times New Roman" w:hAnsi="Times New Roman" w:cs="Times New Roman"/>
          <w:b/>
          <w:bCs/>
          <w:color w:val="FF0000"/>
          <w:sz w:val="40"/>
          <w:szCs w:val="40"/>
        </w:rPr>
        <w:t>Анонс секционно</w:t>
      </w:r>
      <w:r w:rsidR="006B0B84">
        <w:rPr>
          <w:rFonts w:ascii="Times New Roman" w:hAnsi="Times New Roman" w:cs="Times New Roman"/>
          <w:b/>
          <w:bCs/>
          <w:color w:val="FF0000"/>
          <w:sz w:val="40"/>
          <w:szCs w:val="40"/>
        </w:rPr>
        <w:t>й площадки</w:t>
      </w:r>
      <w:r w:rsidRPr="0007681A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№ 1</w:t>
      </w:r>
      <w:r w:rsidRPr="0007681A">
        <w:rPr>
          <w:rFonts w:ascii="Times New Roman" w:hAnsi="Times New Roman" w:cs="Times New Roman"/>
          <w:bCs/>
          <w:color w:val="FF0000"/>
          <w:sz w:val="36"/>
          <w:szCs w:val="36"/>
        </w:rPr>
        <w:t xml:space="preserve"> </w:t>
      </w:r>
      <w:r w:rsidRPr="0007681A">
        <w:rPr>
          <w:rFonts w:ascii="Times New Roman" w:hAnsi="Times New Roman" w:cs="Times New Roman"/>
          <w:bCs/>
          <w:color w:val="FF0000"/>
          <w:sz w:val="36"/>
          <w:szCs w:val="36"/>
        </w:rPr>
        <w:br/>
      </w:r>
      <w:r w:rsidRPr="0007681A">
        <w:rPr>
          <w:rFonts w:ascii="Times New Roman" w:hAnsi="Times New Roman" w:cs="Times New Roman"/>
          <w:b/>
          <w:bCs/>
          <w:i/>
          <w:iCs/>
          <w:color w:val="0000FF"/>
          <w:sz w:val="36"/>
          <w:szCs w:val="36"/>
        </w:rPr>
        <w:t xml:space="preserve">"Эффективные технологии реализации проекта </w:t>
      </w:r>
      <w:r w:rsidRPr="0007681A">
        <w:rPr>
          <w:rFonts w:ascii="Times New Roman" w:hAnsi="Times New Roman" w:cs="Times New Roman"/>
          <w:b/>
          <w:bCs/>
          <w:i/>
          <w:iCs/>
          <w:color w:val="0000FF"/>
          <w:sz w:val="36"/>
          <w:szCs w:val="36"/>
        </w:rPr>
        <w:br/>
        <w:t>"Десятилетие детства"</w:t>
      </w:r>
    </w:p>
    <w:p w:rsidR="0007681A" w:rsidRPr="0007681A" w:rsidRDefault="0007681A" w:rsidP="0007681A">
      <w:pPr>
        <w:tabs>
          <w:tab w:val="left" w:pos="3119"/>
        </w:tabs>
        <w:jc w:val="center"/>
        <w:rPr>
          <w:rFonts w:ascii="Times New Roman" w:hAnsi="Times New Roman" w:cs="Times New Roman"/>
          <w:bCs/>
          <w:iCs/>
          <w:color w:val="0000FF"/>
          <w:sz w:val="36"/>
          <w:szCs w:val="36"/>
        </w:rPr>
      </w:pPr>
      <w:r w:rsidRPr="0007681A">
        <w:rPr>
          <w:rFonts w:ascii="Times New Roman" w:hAnsi="Times New Roman" w:cs="Times New Roman"/>
          <w:bCs/>
          <w:iCs/>
          <w:noProof/>
          <w:color w:val="0000FF"/>
          <w:sz w:val="36"/>
          <w:szCs w:val="36"/>
          <w:lang w:eastAsia="ru-RU"/>
        </w:rPr>
        <w:drawing>
          <wp:inline distT="0" distB="0" distL="0" distR="0">
            <wp:extent cx="2122170" cy="1706880"/>
            <wp:effectExtent l="19050" t="0" r="0" b="0"/>
            <wp:docPr id="3" name="Рисунок 3" descr="C:\Users\Методический кабинет\Desktop\Desyatiletie-Detstv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Методический кабинет\Desktop\Desyatiletie-Detstva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907" cy="1708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81A" w:rsidRPr="0007681A" w:rsidRDefault="0007681A" w:rsidP="0007681A">
      <w:pPr>
        <w:jc w:val="center"/>
        <w:rPr>
          <w:rFonts w:ascii="Times New Roman" w:hAnsi="Times New Roman" w:cs="Times New Roman"/>
          <w:color w:val="0000FF"/>
          <w:sz w:val="32"/>
          <w:szCs w:val="32"/>
        </w:rPr>
      </w:pPr>
      <w:r w:rsidRPr="0007681A">
        <w:rPr>
          <w:rFonts w:ascii="Times New Roman" w:hAnsi="Times New Roman" w:cs="Times New Roman"/>
          <w:b/>
          <w:bCs/>
          <w:color w:val="0000FF"/>
          <w:sz w:val="32"/>
          <w:szCs w:val="32"/>
        </w:rPr>
        <w:t>Категория слушателей:</w:t>
      </w:r>
    </w:p>
    <w:p w:rsidR="0007681A" w:rsidRPr="0007681A" w:rsidRDefault="0007681A" w:rsidP="0007681A">
      <w:pPr>
        <w:jc w:val="center"/>
        <w:rPr>
          <w:rFonts w:ascii="Times New Roman" w:hAnsi="Times New Roman" w:cs="Times New Roman"/>
          <w:sz w:val="28"/>
          <w:szCs w:val="28"/>
        </w:rPr>
      </w:pPr>
      <w:r w:rsidRPr="0007681A">
        <w:rPr>
          <w:rFonts w:ascii="Times New Roman" w:hAnsi="Times New Roman" w:cs="Times New Roman"/>
          <w:sz w:val="28"/>
          <w:szCs w:val="28"/>
        </w:rPr>
        <w:t>старшие воспитатели, воспитатели, учителя-логопеды, социальные педагоги, педагоги-психологи, музыкальные руководители, инструкторы по физической культуре</w:t>
      </w:r>
    </w:p>
    <w:p w:rsidR="0007681A" w:rsidRPr="0007681A" w:rsidRDefault="0007681A" w:rsidP="0007681A">
      <w:pPr>
        <w:jc w:val="center"/>
        <w:rPr>
          <w:rFonts w:ascii="Times New Roman" w:hAnsi="Times New Roman" w:cs="Times New Roman"/>
          <w:sz w:val="32"/>
          <w:szCs w:val="32"/>
        </w:rPr>
      </w:pPr>
      <w:r w:rsidRPr="0007681A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 рамках работы секционного заседания будет представлен:</w:t>
      </w:r>
    </w:p>
    <w:p w:rsidR="005709C8" w:rsidRPr="0007681A" w:rsidRDefault="00A759F6" w:rsidP="0007681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7681A">
        <w:rPr>
          <w:rFonts w:ascii="Times New Roman" w:hAnsi="Times New Roman" w:cs="Times New Roman"/>
          <w:sz w:val="28"/>
          <w:szCs w:val="28"/>
        </w:rPr>
        <w:t xml:space="preserve"> опыт работы по развитию коммуникативных способностей дошкольников через командные игры (</w:t>
      </w:r>
      <w:proofErr w:type="gramStart"/>
      <w:r w:rsidRPr="0007681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7681A">
        <w:rPr>
          <w:rFonts w:ascii="Times New Roman" w:hAnsi="Times New Roman" w:cs="Times New Roman"/>
          <w:sz w:val="28"/>
          <w:szCs w:val="28"/>
        </w:rPr>
        <w:t>. Приморско-Ахтарск);</w:t>
      </w:r>
    </w:p>
    <w:p w:rsidR="005709C8" w:rsidRPr="0007681A" w:rsidRDefault="00A759F6" w:rsidP="0007681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7681A">
        <w:rPr>
          <w:rFonts w:ascii="Times New Roman" w:hAnsi="Times New Roman" w:cs="Times New Roman"/>
          <w:sz w:val="28"/>
          <w:szCs w:val="28"/>
        </w:rPr>
        <w:t xml:space="preserve"> вы окунётесь в атмосферу эффективных подходов и технологий  в организации физкультурно-оздоровительной работы в ДОУ и семье;</w:t>
      </w:r>
    </w:p>
    <w:p w:rsidR="005709C8" w:rsidRPr="0007681A" w:rsidRDefault="00A759F6" w:rsidP="0007681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7681A">
        <w:rPr>
          <w:rFonts w:ascii="Times New Roman" w:hAnsi="Times New Roman" w:cs="Times New Roman"/>
          <w:sz w:val="28"/>
          <w:szCs w:val="28"/>
        </w:rPr>
        <w:t xml:space="preserve"> для всех, кто увлекается созданием </w:t>
      </w:r>
      <w:proofErr w:type="spellStart"/>
      <w:r w:rsidRPr="0007681A">
        <w:rPr>
          <w:rFonts w:ascii="Times New Roman" w:hAnsi="Times New Roman" w:cs="Times New Roman"/>
          <w:sz w:val="28"/>
          <w:szCs w:val="28"/>
        </w:rPr>
        <w:t>лепбуков</w:t>
      </w:r>
      <w:proofErr w:type="spellEnd"/>
      <w:r w:rsidRPr="0007681A">
        <w:rPr>
          <w:rFonts w:ascii="Times New Roman" w:hAnsi="Times New Roman" w:cs="Times New Roman"/>
          <w:sz w:val="28"/>
          <w:szCs w:val="28"/>
        </w:rPr>
        <w:t xml:space="preserve">, предлагаем опыт работы </w:t>
      </w:r>
      <w:proofErr w:type="gramStart"/>
      <w:r w:rsidRPr="0007681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7681A">
        <w:rPr>
          <w:rFonts w:ascii="Times New Roman" w:hAnsi="Times New Roman" w:cs="Times New Roman"/>
          <w:sz w:val="28"/>
          <w:szCs w:val="28"/>
        </w:rPr>
        <w:t xml:space="preserve"> их роли в развитии связной речи дошкольников;</w:t>
      </w:r>
    </w:p>
    <w:p w:rsidR="005709C8" w:rsidRPr="0007681A" w:rsidRDefault="00A759F6" w:rsidP="0007681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7681A">
        <w:rPr>
          <w:rFonts w:ascii="Times New Roman" w:hAnsi="Times New Roman" w:cs="Times New Roman"/>
          <w:sz w:val="28"/>
          <w:szCs w:val="28"/>
        </w:rPr>
        <w:t xml:space="preserve"> вы познакомитесь с  интересным опытом работы о влиянии русских народных праздников на воспитание культуры воспитанников ДОУ;</w:t>
      </w:r>
    </w:p>
    <w:p w:rsidR="005709C8" w:rsidRPr="0007681A" w:rsidRDefault="00A759F6" w:rsidP="0007681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7681A">
        <w:rPr>
          <w:rFonts w:ascii="Times New Roman" w:hAnsi="Times New Roman" w:cs="Times New Roman"/>
          <w:sz w:val="28"/>
          <w:szCs w:val="28"/>
        </w:rPr>
        <w:t xml:space="preserve"> лучшие пособия это те, которые сделаны с любовью своими руками. Вам будет предоставлена возможность познакомиться с серией буклетов для родителей по вопросам прав ребёнка и картотекой игр на развитие равновесия.</w:t>
      </w:r>
    </w:p>
    <w:p w:rsidR="0007681A" w:rsidRDefault="0007681A" w:rsidP="0007681A"/>
    <w:p w:rsidR="009D1688" w:rsidRPr="006B0B84" w:rsidRDefault="00A759F6" w:rsidP="006B0B8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987998" cy="1512742"/>
            <wp:effectExtent l="19050" t="0" r="0" b="0"/>
            <wp:docPr id="5" name="Рисунок 3" descr="C:\Users\Методический кабинет\Desktop\depositphotos_76883703-stock-illustration-cartoon-little-kid-with-coll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етодический кабинет\Desktop\depositphotos_76883703-stock-illustration-cartoon-little-kid-with-collecti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517" cy="1513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1688" w:rsidRPr="006B0B84" w:rsidSect="0007681A">
      <w:pgSz w:w="11906" w:h="16838"/>
      <w:pgMar w:top="1134" w:right="1134" w:bottom="1134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D64B7"/>
    <w:multiLevelType w:val="hybridMultilevel"/>
    <w:tmpl w:val="6F628B9A"/>
    <w:lvl w:ilvl="0" w:tplc="1A5234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4048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CCEE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24A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CAD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A4B8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E4E3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E0A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18DE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0D279D2"/>
    <w:multiLevelType w:val="hybridMultilevel"/>
    <w:tmpl w:val="7C483188"/>
    <w:lvl w:ilvl="0" w:tplc="A8DED7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CE3E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B45F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22FA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82B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42DB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7C47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9EA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A89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81A"/>
    <w:rsid w:val="0007118A"/>
    <w:rsid w:val="0007681A"/>
    <w:rsid w:val="00313CF2"/>
    <w:rsid w:val="005709C8"/>
    <w:rsid w:val="006B0B84"/>
    <w:rsid w:val="0083714E"/>
    <w:rsid w:val="009D1688"/>
    <w:rsid w:val="00A759F6"/>
    <w:rsid w:val="00B547B1"/>
    <w:rsid w:val="00EC5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1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6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8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4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73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70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8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8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1526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793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183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08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744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93C25-FA93-4364-AB55-EE004E9A0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5</cp:revision>
  <dcterms:created xsi:type="dcterms:W3CDTF">2020-08-26T11:16:00Z</dcterms:created>
  <dcterms:modified xsi:type="dcterms:W3CDTF">2020-08-26T11:50:00Z</dcterms:modified>
</cp:coreProperties>
</file>