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E" w:rsidRPr="00CA042E" w:rsidRDefault="00CA042E" w:rsidP="00CA042E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CA042E">
        <w:rPr>
          <w:b/>
          <w:bCs/>
          <w:color w:val="212529"/>
          <w:sz w:val="28"/>
          <w:szCs w:val="28"/>
        </w:rPr>
        <w:t>Задача проекта:</w:t>
      </w:r>
    </w:p>
    <w:p w:rsidR="00CA042E" w:rsidRPr="00CA042E" w:rsidRDefault="00CA042E" w:rsidP="00CA042E">
      <w:pPr>
        <w:pStyle w:val="js-details-tasks"/>
        <w:spacing w:before="120" w:beforeAutospacing="0" w:after="0" w:afterAutospacing="0"/>
        <w:rPr>
          <w:color w:val="212529"/>
          <w:sz w:val="28"/>
          <w:szCs w:val="28"/>
        </w:rPr>
      </w:pPr>
      <w:r w:rsidRPr="00CA042E">
        <w:rPr>
          <w:color w:val="212529"/>
          <w:sz w:val="28"/>
          <w:szCs w:val="28"/>
        </w:rPr>
        <w:t>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«Технология».</w:t>
      </w:r>
    </w:p>
    <w:p w:rsidR="00CA042E" w:rsidRPr="00CA042E" w:rsidRDefault="00CA042E" w:rsidP="00CA042E">
      <w:pPr>
        <w:pStyle w:val="a4"/>
        <w:spacing w:before="120" w:beforeAutospacing="0" w:after="0" w:afterAutospacing="0"/>
        <w:rPr>
          <w:color w:val="212529"/>
          <w:sz w:val="28"/>
          <w:szCs w:val="28"/>
        </w:rPr>
      </w:pPr>
      <w:r w:rsidRPr="00CA042E">
        <w:rPr>
          <w:b/>
          <w:bCs/>
          <w:color w:val="212529"/>
          <w:sz w:val="28"/>
          <w:szCs w:val="28"/>
        </w:rPr>
        <w:t>Главные цифры проекта (к 2024 году):</w:t>
      </w:r>
    </w:p>
    <w:p w:rsidR="00CA042E" w:rsidRPr="00CA042E" w:rsidRDefault="00CA042E" w:rsidP="00CA042E">
      <w:pPr>
        <w:pStyle w:val="js-details-stats"/>
        <w:spacing w:before="120" w:beforeAutospacing="0" w:after="0" w:afterAutospacing="0"/>
        <w:rPr>
          <w:color w:val="212529"/>
          <w:sz w:val="28"/>
          <w:szCs w:val="28"/>
        </w:rPr>
      </w:pPr>
      <w:proofErr w:type="gramStart"/>
      <w:r w:rsidRPr="00CA042E">
        <w:rPr>
          <w:color w:val="212529"/>
          <w:sz w:val="28"/>
          <w:szCs w:val="28"/>
        </w:rPr>
        <w:t>проведение комплексной оценки качества общего образования в 85 субъектах России, создание современной материально-технической базы в 16 тысяч школ в сельской местности и малых городах 80 субъектов Российской Федерации, создание новых мест в общеобразовательных организациях для 230 тысяч детей, участие 70% школьников в различных формах сопровождения и наставничества, реализация общеобразовательных программ в сетевой форме 70% организаций начального, основного и среднего общего</w:t>
      </w:r>
      <w:proofErr w:type="gramEnd"/>
      <w:r w:rsidRPr="00CA042E">
        <w:rPr>
          <w:color w:val="212529"/>
          <w:sz w:val="28"/>
          <w:szCs w:val="28"/>
        </w:rPr>
        <w:t xml:space="preserve"> образования, строительство и введение в эксплуатацию не менее 25 школ с привлечением частных инвестиций.</w:t>
      </w:r>
    </w:p>
    <w:p w:rsidR="00CA042E" w:rsidRPr="00CA042E" w:rsidRDefault="00CA042E" w:rsidP="00CA042E">
      <w:pPr>
        <w:pStyle w:val="a4"/>
        <w:spacing w:before="120" w:beforeAutospacing="0" w:after="0" w:afterAutospacing="0"/>
        <w:rPr>
          <w:color w:val="212529"/>
          <w:sz w:val="28"/>
          <w:szCs w:val="28"/>
        </w:rPr>
      </w:pPr>
      <w:r w:rsidRPr="00CA042E">
        <w:rPr>
          <w:b/>
          <w:bCs/>
          <w:color w:val="212529"/>
          <w:sz w:val="28"/>
          <w:szCs w:val="28"/>
        </w:rPr>
        <w:t>Общий бюджет проекта:</w:t>
      </w:r>
    </w:p>
    <w:p w:rsidR="00CA042E" w:rsidRPr="00CA042E" w:rsidRDefault="00CA042E" w:rsidP="00CA042E">
      <w:pPr>
        <w:pStyle w:val="js-details-budget"/>
        <w:spacing w:before="120" w:beforeAutospacing="0" w:after="0" w:afterAutospacing="0"/>
        <w:rPr>
          <w:color w:val="212529"/>
          <w:sz w:val="28"/>
          <w:szCs w:val="28"/>
        </w:rPr>
      </w:pPr>
      <w:r w:rsidRPr="00CA042E">
        <w:rPr>
          <w:color w:val="212529"/>
          <w:sz w:val="28"/>
          <w:szCs w:val="28"/>
        </w:rPr>
        <w:t xml:space="preserve">более 295,1 </w:t>
      </w:r>
      <w:proofErr w:type="spellStart"/>
      <w:proofErr w:type="gramStart"/>
      <w:r w:rsidRPr="00CA042E">
        <w:rPr>
          <w:color w:val="212529"/>
          <w:sz w:val="28"/>
          <w:szCs w:val="28"/>
        </w:rPr>
        <w:t>млрд</w:t>
      </w:r>
      <w:proofErr w:type="spellEnd"/>
      <w:proofErr w:type="gramEnd"/>
      <w:r w:rsidRPr="00CA042E">
        <w:rPr>
          <w:color w:val="212529"/>
          <w:sz w:val="28"/>
          <w:szCs w:val="28"/>
        </w:rPr>
        <w:t xml:space="preserve"> рублей</w:t>
      </w:r>
    </w:p>
    <w:p w:rsidR="005712B8" w:rsidRDefault="00CA042E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42E"/>
    <w:rsid w:val="0007118A"/>
    <w:rsid w:val="0083714E"/>
    <w:rsid w:val="00B547B1"/>
    <w:rsid w:val="00B94DA6"/>
    <w:rsid w:val="00CA042E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CA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CA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CA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2019-12-16T11:52:00Z</dcterms:created>
  <dcterms:modified xsi:type="dcterms:W3CDTF">2019-12-16T11:52:00Z</dcterms:modified>
</cp:coreProperties>
</file>